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25B8" w14:textId="646D854C" w:rsidR="00DC6C9E" w:rsidRPr="001E33E5" w:rsidRDefault="00BD0CF2" w:rsidP="00BD0CF2">
      <w:pPr>
        <w:rPr>
          <w:b/>
          <w:bCs/>
          <w:sz w:val="28"/>
          <w:szCs w:val="28"/>
        </w:rPr>
      </w:pPr>
      <w:r w:rsidRPr="001E33E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6DE43C" wp14:editId="71901D79">
            <wp:simplePos x="0" y="0"/>
            <wp:positionH relativeFrom="column">
              <wp:posOffset>5208270</wp:posOffset>
            </wp:positionH>
            <wp:positionV relativeFrom="paragraph">
              <wp:posOffset>-335280</wp:posOffset>
            </wp:positionV>
            <wp:extent cx="3568065" cy="540385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QI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3E5">
        <w:rPr>
          <w:b/>
          <w:bCs/>
          <w:sz w:val="28"/>
          <w:szCs w:val="28"/>
        </w:rPr>
        <w:t>P</w:t>
      </w:r>
      <w:r w:rsidR="00DC6C9E" w:rsidRPr="001E33E5">
        <w:rPr>
          <w:b/>
          <w:bCs/>
          <w:sz w:val="28"/>
          <w:szCs w:val="28"/>
        </w:rPr>
        <w:t>erformance Improvement Project (PIP)</w:t>
      </w:r>
      <w:r w:rsidRPr="001E33E5">
        <w:rPr>
          <w:b/>
          <w:bCs/>
          <w:noProof/>
          <w:sz w:val="28"/>
          <w:szCs w:val="28"/>
        </w:rPr>
        <w:t xml:space="preserve"> </w:t>
      </w:r>
      <w:r w:rsidR="00DC6C9E" w:rsidRPr="001E33E5">
        <w:rPr>
          <w:b/>
          <w:bCs/>
          <w:sz w:val="28"/>
          <w:szCs w:val="28"/>
        </w:rPr>
        <w:t>Guide</w:t>
      </w:r>
      <w:r w:rsidRPr="001E33E5">
        <w:rPr>
          <w:b/>
          <w:bCs/>
          <w:sz w:val="28"/>
          <w:szCs w:val="28"/>
        </w:rPr>
        <w:tab/>
      </w:r>
      <w:r w:rsidRPr="001E33E5">
        <w:rPr>
          <w:b/>
          <w:bCs/>
          <w:sz w:val="28"/>
          <w:szCs w:val="28"/>
        </w:rPr>
        <w:tab/>
      </w:r>
      <w:r w:rsidRPr="001E33E5">
        <w:rPr>
          <w:b/>
          <w:bCs/>
          <w:sz w:val="28"/>
          <w:szCs w:val="28"/>
        </w:rPr>
        <w:tab/>
      </w:r>
      <w:r w:rsidRPr="001E33E5">
        <w:rPr>
          <w:b/>
          <w:bCs/>
          <w:sz w:val="28"/>
          <w:szCs w:val="28"/>
        </w:rPr>
        <w:tab/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4323"/>
      </w:tblGrid>
      <w:tr w:rsidR="00DC6C9E" w14:paraId="3A5B5266" w14:textId="77777777" w:rsidTr="001B4018">
        <w:tc>
          <w:tcPr>
            <w:tcW w:w="3237" w:type="dxa"/>
            <w:shd w:val="clear" w:color="auto" w:fill="44546A" w:themeFill="text2"/>
          </w:tcPr>
          <w:p w14:paraId="6274D6E4" w14:textId="5D0C0E64" w:rsidR="00DC6C9E" w:rsidRPr="001E33E5" w:rsidRDefault="00DC6C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33E5">
              <w:rPr>
                <w:b/>
                <w:bCs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3237" w:type="dxa"/>
            <w:shd w:val="clear" w:color="auto" w:fill="44546A" w:themeFill="text2"/>
          </w:tcPr>
          <w:p w14:paraId="3764CF08" w14:textId="0803BC8F" w:rsidR="00DC6C9E" w:rsidRPr="001E33E5" w:rsidRDefault="00DC6C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33E5">
              <w:rPr>
                <w:b/>
                <w:bCs/>
                <w:color w:val="FFFFFF" w:themeColor="background1"/>
                <w:sz w:val="24"/>
                <w:szCs w:val="24"/>
              </w:rPr>
              <w:t xml:space="preserve">Review Date(s) </w:t>
            </w:r>
          </w:p>
        </w:tc>
        <w:tc>
          <w:tcPr>
            <w:tcW w:w="3238" w:type="dxa"/>
            <w:shd w:val="clear" w:color="auto" w:fill="44546A" w:themeFill="text2"/>
          </w:tcPr>
          <w:p w14:paraId="31673675" w14:textId="2433D8EF" w:rsidR="00DC6C9E" w:rsidRPr="001E33E5" w:rsidRDefault="00DC6C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33E5">
              <w:rPr>
                <w:b/>
                <w:bCs/>
                <w:color w:val="FFFFFF" w:themeColor="background1"/>
                <w:sz w:val="24"/>
                <w:szCs w:val="24"/>
              </w:rPr>
              <w:t>Complete Date</w:t>
            </w:r>
          </w:p>
        </w:tc>
        <w:tc>
          <w:tcPr>
            <w:tcW w:w="4323" w:type="dxa"/>
            <w:shd w:val="clear" w:color="auto" w:fill="44546A" w:themeFill="text2"/>
          </w:tcPr>
          <w:p w14:paraId="7C1BD304" w14:textId="77777777" w:rsidR="00DC6C9E" w:rsidRPr="001E33E5" w:rsidRDefault="00DC6C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33E5">
              <w:rPr>
                <w:b/>
                <w:bCs/>
                <w:color w:val="FFFFFF" w:themeColor="background1"/>
                <w:sz w:val="24"/>
                <w:szCs w:val="24"/>
              </w:rPr>
              <w:t>PIP Squad Members</w:t>
            </w:r>
          </w:p>
          <w:p w14:paraId="5FA0E418" w14:textId="22499668" w:rsidR="00DC6C9E" w:rsidRPr="001E33E5" w:rsidRDefault="00DC6C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6A0E" w14:paraId="27502D71" w14:textId="77777777" w:rsidTr="001B4018">
        <w:sdt>
          <w:sdtPr>
            <w:rPr>
              <w:sz w:val="24"/>
              <w:szCs w:val="24"/>
            </w:rPr>
            <w:id w:val="-325896979"/>
            <w:placeholder>
              <w:docPart w:val="B2F5524B726E46BBB4F51F91AC025573"/>
            </w:placeholder>
            <w15:appearance w15:val="hidden"/>
            <w:date w:fullDate="2021-07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7" w:type="dxa"/>
                <w:shd w:val="clear" w:color="auto" w:fill="auto"/>
              </w:tcPr>
              <w:p w14:paraId="6D083AFB" w14:textId="7C27E7A5" w:rsidR="00126A0E" w:rsidRPr="00417D1E" w:rsidRDefault="001B4018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7/28/2021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4438278"/>
            <w:placeholder>
              <w:docPart w:val="26D015907230496E8CFE44910DA2F8D4"/>
            </w:placeholder>
            <w15:appearance w15:val="hidden"/>
            <w:date w:fullDate="2021-08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7" w:type="dxa"/>
                <w:shd w:val="clear" w:color="auto" w:fill="auto"/>
              </w:tcPr>
              <w:p w14:paraId="6FCBAE42" w14:textId="34336512" w:rsidR="00126A0E" w:rsidRPr="00417D1E" w:rsidRDefault="001B4018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8/14/2021</w:t>
                </w:r>
              </w:p>
            </w:tc>
          </w:sdtContent>
        </w:sdt>
        <w:tc>
          <w:tcPr>
            <w:tcW w:w="3238" w:type="dxa"/>
            <w:shd w:val="clear" w:color="auto" w:fill="auto"/>
          </w:tcPr>
          <w:p w14:paraId="374B62B8" w14:textId="50DFBEC8" w:rsidR="00126A0E" w:rsidRPr="00417D1E" w:rsidRDefault="001B4018" w:rsidP="00126A0E">
            <w:pPr>
              <w:tabs>
                <w:tab w:val="right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09/28/2021</w:t>
            </w:r>
            <w:r w:rsidR="00126A0E" w:rsidRPr="00417D1E">
              <w:rPr>
                <w:sz w:val="24"/>
                <w:szCs w:val="24"/>
              </w:rPr>
              <w:tab/>
            </w:r>
          </w:p>
          <w:p w14:paraId="73E91C93" w14:textId="0E142E92" w:rsidR="00126A0E" w:rsidRPr="00417D1E" w:rsidRDefault="00126A0E" w:rsidP="00126A0E">
            <w:pPr>
              <w:tabs>
                <w:tab w:val="right" w:pos="3022"/>
              </w:tabs>
              <w:rPr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shd w:val="clear" w:color="auto" w:fill="auto"/>
          </w:tcPr>
          <w:p w14:paraId="7474D950" w14:textId="77777777" w:rsidR="00126A0E" w:rsidRPr="00F45227" w:rsidRDefault="00126A0E" w:rsidP="00AC2698">
            <w:pPr>
              <w:rPr>
                <w:color w:val="808080" w:themeColor="background1" w:themeShade="80"/>
              </w:rPr>
            </w:pPr>
            <w:r w:rsidRPr="00F45227">
              <w:rPr>
                <w:color w:val="808080" w:themeColor="background1" w:themeShade="80"/>
              </w:rPr>
              <w:t xml:space="preserve">1. </w:t>
            </w:r>
            <w:sdt>
              <w:sdtPr>
                <w:rPr>
                  <w:color w:val="808080" w:themeColor="background1" w:themeShade="80"/>
                </w:rPr>
                <w:id w:val="1291714656"/>
                <w:placeholder>
                  <w:docPart w:val="F9468FE9F4364026BF0ACFA3F0FE1C2C"/>
                </w:placeholder>
                <w:showingPlcHdr/>
                <w15:appearance w15:val="hidden"/>
                <w:text/>
              </w:sdtPr>
              <w:sdtEndPr/>
              <w:sdtContent>
                <w:r w:rsidRPr="00F45227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  <w:p w14:paraId="41C1BB90" w14:textId="77777777" w:rsidR="00126A0E" w:rsidRPr="00F45227" w:rsidRDefault="00126A0E" w:rsidP="00AC2698">
            <w:pPr>
              <w:rPr>
                <w:color w:val="808080" w:themeColor="background1" w:themeShade="80"/>
              </w:rPr>
            </w:pPr>
            <w:r w:rsidRPr="00F45227">
              <w:rPr>
                <w:color w:val="808080" w:themeColor="background1" w:themeShade="80"/>
              </w:rPr>
              <w:t xml:space="preserve">2. </w:t>
            </w:r>
            <w:sdt>
              <w:sdtPr>
                <w:rPr>
                  <w:color w:val="808080" w:themeColor="background1" w:themeShade="80"/>
                </w:rPr>
                <w:id w:val="203603393"/>
                <w:placeholder>
                  <w:docPart w:val="1C9EFFD1EFCB4DE78F03026ADDD8CE19"/>
                </w:placeholder>
                <w:showingPlcHdr/>
                <w15:appearance w15:val="hidden"/>
                <w:text/>
              </w:sdtPr>
              <w:sdtEndPr/>
              <w:sdtContent>
                <w:r w:rsidRPr="00F45227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  <w:p w14:paraId="40455390" w14:textId="77777777" w:rsidR="00126A0E" w:rsidRPr="00F45227" w:rsidRDefault="00126A0E" w:rsidP="00AC2698">
            <w:pPr>
              <w:rPr>
                <w:color w:val="808080" w:themeColor="background1" w:themeShade="80"/>
              </w:rPr>
            </w:pPr>
            <w:r w:rsidRPr="00F45227">
              <w:rPr>
                <w:color w:val="808080" w:themeColor="background1" w:themeShade="80"/>
              </w:rPr>
              <w:t xml:space="preserve">3. </w:t>
            </w:r>
            <w:sdt>
              <w:sdtPr>
                <w:rPr>
                  <w:color w:val="808080" w:themeColor="background1" w:themeShade="80"/>
                </w:rPr>
                <w:id w:val="1936402973"/>
                <w:placeholder>
                  <w:docPart w:val="B26401615C91412A970512D3D8135588"/>
                </w:placeholder>
                <w:showingPlcHdr/>
                <w15:appearance w15:val="hidden"/>
                <w:text/>
              </w:sdtPr>
              <w:sdtEndPr/>
              <w:sdtContent>
                <w:r w:rsidRPr="00F45227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  <w:p w14:paraId="3EA38365" w14:textId="77777777" w:rsidR="00126A0E" w:rsidRPr="00F45227" w:rsidRDefault="00126A0E" w:rsidP="00AC2698">
            <w:pPr>
              <w:rPr>
                <w:color w:val="808080" w:themeColor="background1" w:themeShade="80"/>
              </w:rPr>
            </w:pPr>
            <w:r w:rsidRPr="00F45227">
              <w:rPr>
                <w:color w:val="808080" w:themeColor="background1" w:themeShade="80"/>
              </w:rPr>
              <w:t xml:space="preserve">4. </w:t>
            </w:r>
            <w:sdt>
              <w:sdtPr>
                <w:rPr>
                  <w:color w:val="808080" w:themeColor="background1" w:themeShade="80"/>
                </w:rPr>
                <w:id w:val="-1011295571"/>
                <w:placeholder>
                  <w:docPart w:val="8C7211CBF4864A229119670F66E6781A"/>
                </w:placeholder>
                <w:showingPlcHdr/>
                <w15:appearance w15:val="hidden"/>
                <w:text/>
              </w:sdtPr>
              <w:sdtEndPr/>
              <w:sdtContent>
                <w:r w:rsidRPr="00F45227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  <w:p w14:paraId="21F4897E" w14:textId="77777777" w:rsidR="00126A0E" w:rsidRPr="00F45227" w:rsidRDefault="00126A0E" w:rsidP="00AC2698">
            <w:pPr>
              <w:rPr>
                <w:color w:val="808080" w:themeColor="background1" w:themeShade="80"/>
              </w:rPr>
            </w:pPr>
            <w:r w:rsidRPr="00F45227">
              <w:rPr>
                <w:color w:val="808080" w:themeColor="background1" w:themeShade="80"/>
              </w:rPr>
              <w:t xml:space="preserve">5. </w:t>
            </w:r>
            <w:sdt>
              <w:sdtPr>
                <w:rPr>
                  <w:color w:val="808080" w:themeColor="background1" w:themeShade="80"/>
                </w:rPr>
                <w:id w:val="164444045"/>
                <w:placeholder>
                  <w:docPart w:val="090BCBACEA3643C18180256C8954CD11"/>
                </w:placeholder>
                <w:showingPlcHdr/>
                <w15:appearance w15:val="hidden"/>
                <w:text/>
              </w:sdtPr>
              <w:sdtEndPr/>
              <w:sdtContent>
                <w:r w:rsidRPr="00F45227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  <w:p w14:paraId="3D4B6B69" w14:textId="77777777" w:rsidR="00126A0E" w:rsidRPr="00F45227" w:rsidRDefault="00126A0E" w:rsidP="00AC2698">
            <w:pPr>
              <w:rPr>
                <w:color w:val="808080" w:themeColor="background1" w:themeShade="80"/>
              </w:rPr>
            </w:pPr>
            <w:r w:rsidRPr="00F45227">
              <w:rPr>
                <w:color w:val="808080" w:themeColor="background1" w:themeShade="80"/>
              </w:rPr>
              <w:t xml:space="preserve">6. </w:t>
            </w:r>
            <w:sdt>
              <w:sdtPr>
                <w:rPr>
                  <w:color w:val="808080" w:themeColor="background1" w:themeShade="80"/>
                </w:rPr>
                <w:id w:val="1055585044"/>
                <w:placeholder>
                  <w:docPart w:val="04692FE0D15247428931D247AF735FCB"/>
                </w:placeholder>
                <w:showingPlcHdr/>
                <w15:appearance w15:val="hidden"/>
                <w:text/>
              </w:sdtPr>
              <w:sdtEndPr/>
              <w:sdtContent>
                <w:r w:rsidRPr="00F45227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  <w:p w14:paraId="50FA2452" w14:textId="11645D4F" w:rsidR="00126A0E" w:rsidRPr="00417D1E" w:rsidRDefault="00126A0E" w:rsidP="00AC2698">
            <w:pPr>
              <w:rPr>
                <w:sz w:val="24"/>
                <w:szCs w:val="24"/>
              </w:rPr>
            </w:pPr>
            <w:r w:rsidRPr="00F45227">
              <w:rPr>
                <w:color w:val="808080" w:themeColor="background1" w:themeShade="80"/>
              </w:rPr>
              <w:t xml:space="preserve">7. </w:t>
            </w:r>
            <w:sdt>
              <w:sdtPr>
                <w:rPr>
                  <w:color w:val="808080" w:themeColor="background1" w:themeShade="80"/>
                </w:rPr>
                <w:id w:val="-1476051841"/>
                <w:placeholder>
                  <w:docPart w:val="4C5A6F9B7EC74817B47613E718BE2376"/>
                </w:placeholder>
                <w:showingPlcHdr/>
                <w15:appearance w15:val="hidden"/>
                <w:text/>
              </w:sdtPr>
              <w:sdtEndPr/>
              <w:sdtContent>
                <w:r w:rsidRPr="00F45227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126A0E" w14:paraId="5EFC969C" w14:textId="77777777" w:rsidTr="001B4018">
        <w:trPr>
          <w:trHeight w:val="870"/>
        </w:trPr>
        <w:tc>
          <w:tcPr>
            <w:tcW w:w="3237" w:type="dxa"/>
            <w:tcBorders>
              <w:bottom w:val="single" w:sz="4" w:space="0" w:color="auto"/>
            </w:tcBorders>
          </w:tcPr>
          <w:p w14:paraId="645637A5" w14:textId="578441E9" w:rsidR="00126A0E" w:rsidRPr="00DC6C9E" w:rsidRDefault="00126A0E">
            <w:pPr>
              <w:rPr>
                <w:b/>
                <w:bCs/>
              </w:rPr>
            </w:pPr>
            <w:r w:rsidRPr="00DC6C9E">
              <w:rPr>
                <w:b/>
                <w:bCs/>
              </w:rPr>
              <w:t>Project Leader</w:t>
            </w:r>
          </w:p>
          <w:p w14:paraId="07E15F77" w14:textId="77777777" w:rsidR="00126A0E" w:rsidRDefault="00126A0E"/>
          <w:sdt>
            <w:sdtPr>
              <w:id w:val="1219250270"/>
              <w:placeholder>
                <w:docPart w:val="D848E26165104151A422B50FB43F6907"/>
              </w:placeholder>
              <w:showingPlcHdr/>
              <w15:appearance w15:val="hidden"/>
              <w:text/>
            </w:sdtPr>
            <w:sdtEndPr/>
            <w:sdtContent>
              <w:p w14:paraId="5C74D930" w14:textId="6A9D80D5" w:rsidR="00126A0E" w:rsidRDefault="00126A0E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1623346225"/>
            <w:placeholder>
              <w:docPart w:val="8920F4E2DA644674899346479D036C5D"/>
            </w:placeholder>
            <w15:appearance w15:val="hidden"/>
            <w:date w:fullDate="2021-08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7" w:type="dxa"/>
                <w:tcBorders>
                  <w:bottom w:val="single" w:sz="4" w:space="0" w:color="auto"/>
                </w:tcBorders>
              </w:tcPr>
              <w:p w14:paraId="09BCE0E1" w14:textId="47A46190" w:rsidR="00126A0E" w:rsidRDefault="001B4018">
                <w:r>
                  <w:t>8/28/2021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3678904"/>
            <w:placeholder>
              <w:docPart w:val="917E6E26FC0C48AEBF3E3BA475F3C231"/>
            </w:placeholder>
            <w15:appearance w15:val="hidden"/>
            <w:date w:fullDate="2021-10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38" w:type="dxa"/>
                <w:tcBorders>
                  <w:bottom w:val="single" w:sz="4" w:space="0" w:color="auto"/>
                </w:tcBorders>
              </w:tcPr>
              <w:p w14:paraId="2E0BD46E" w14:textId="28C71DF9" w:rsidR="00126A0E" w:rsidRDefault="001B4018">
                <w:r w:rsidRPr="001B4018">
                  <w:rPr>
                    <w:sz w:val="24"/>
                    <w:szCs w:val="24"/>
                  </w:rPr>
                  <w:t>10/28/2021</w:t>
                </w:r>
              </w:p>
            </w:tc>
          </w:sdtContent>
        </w:sdt>
        <w:tc>
          <w:tcPr>
            <w:tcW w:w="4323" w:type="dxa"/>
            <w:vMerge/>
          </w:tcPr>
          <w:p w14:paraId="16E15EC0" w14:textId="4A853CA8" w:rsidR="00126A0E" w:rsidRDefault="00126A0E" w:rsidP="00AC2698"/>
        </w:tc>
      </w:tr>
      <w:tr w:rsidR="00126A0E" w14:paraId="3FA5E776" w14:textId="77777777" w:rsidTr="001B4018">
        <w:tc>
          <w:tcPr>
            <w:tcW w:w="3237" w:type="dxa"/>
          </w:tcPr>
          <w:p w14:paraId="045F4FC7" w14:textId="6C180735" w:rsidR="00126A0E" w:rsidRPr="00DC6C9E" w:rsidRDefault="00126A0E">
            <w:pPr>
              <w:rPr>
                <w:b/>
                <w:bCs/>
              </w:rPr>
            </w:pPr>
            <w:r w:rsidRPr="00DC6C9E">
              <w:rPr>
                <w:b/>
                <w:bCs/>
              </w:rPr>
              <w:t>Key Area for Improvement</w:t>
            </w:r>
          </w:p>
          <w:p w14:paraId="29A162F8" w14:textId="77777777" w:rsidR="00126A0E" w:rsidRDefault="00126A0E"/>
          <w:p w14:paraId="1B2AB49E" w14:textId="7FACF78A" w:rsidR="00126A0E" w:rsidRDefault="00126A0E"/>
        </w:tc>
        <w:sdt>
          <w:sdtPr>
            <w:id w:val="1231578550"/>
            <w:placeholder>
              <w:docPart w:val="BA0733E79192478D8F292998E346AF7D"/>
            </w:placeholder>
            <w15:appearance w15:val="hidden"/>
          </w:sdtPr>
          <w:sdtEndPr/>
          <w:sdtContent>
            <w:tc>
              <w:tcPr>
                <w:tcW w:w="6475" w:type="dxa"/>
                <w:gridSpan w:val="2"/>
              </w:tcPr>
              <w:p w14:paraId="0707A06B" w14:textId="7E5A8501" w:rsidR="00126A0E" w:rsidRDefault="001B4018">
                <w:r>
                  <w:t>Staff morale</w:t>
                </w:r>
              </w:p>
            </w:tc>
          </w:sdtContent>
        </w:sdt>
        <w:tc>
          <w:tcPr>
            <w:tcW w:w="4323" w:type="dxa"/>
            <w:vMerge/>
          </w:tcPr>
          <w:p w14:paraId="4AA1E39D" w14:textId="77777777" w:rsidR="00126A0E" w:rsidRDefault="00126A0E"/>
        </w:tc>
      </w:tr>
      <w:tr w:rsidR="00DC6C9E" w14:paraId="01C3ABEC" w14:textId="77777777" w:rsidTr="001B4018">
        <w:tc>
          <w:tcPr>
            <w:tcW w:w="3237" w:type="dxa"/>
          </w:tcPr>
          <w:p w14:paraId="72C196D6" w14:textId="7F62AEFD" w:rsidR="00DC6C9E" w:rsidRPr="00DC6C9E" w:rsidRDefault="00DC6C9E">
            <w:pPr>
              <w:rPr>
                <w:b/>
                <w:bCs/>
              </w:rPr>
            </w:pPr>
            <w:r w:rsidRPr="00DC6C9E">
              <w:rPr>
                <w:b/>
                <w:bCs/>
              </w:rPr>
              <w:t xml:space="preserve">Goal: </w:t>
            </w:r>
          </w:p>
          <w:p w14:paraId="7B991BC8" w14:textId="484AA5A5" w:rsidR="00DC6C9E" w:rsidRPr="000A4C41" w:rsidRDefault="00DC6C9E">
            <w:r w:rsidRPr="000A4C41">
              <w:rPr>
                <w:b/>
                <w:bCs/>
              </w:rPr>
              <w:t>S</w:t>
            </w:r>
            <w:r w:rsidRPr="000A4C41">
              <w:t xml:space="preserve">pecific </w:t>
            </w:r>
          </w:p>
          <w:p w14:paraId="1C3C443D" w14:textId="6CA197AF" w:rsidR="00DC6C9E" w:rsidRPr="000A4C41" w:rsidRDefault="00DC6C9E">
            <w:r w:rsidRPr="000A4C41">
              <w:rPr>
                <w:b/>
                <w:bCs/>
              </w:rPr>
              <w:t>M</w:t>
            </w:r>
            <w:r w:rsidRPr="000A4C41">
              <w:t>easurable</w:t>
            </w:r>
          </w:p>
          <w:p w14:paraId="0E45129B" w14:textId="1000DEC3" w:rsidR="00DC6C9E" w:rsidRPr="000A4C41" w:rsidRDefault="00DC6C9E">
            <w:r w:rsidRPr="000A4C41">
              <w:rPr>
                <w:b/>
                <w:bCs/>
              </w:rPr>
              <w:t>A</w:t>
            </w:r>
            <w:r w:rsidRPr="000A4C41">
              <w:t>ction-Oriented</w:t>
            </w:r>
          </w:p>
          <w:p w14:paraId="0C6E9F22" w14:textId="50E829D2" w:rsidR="00DC6C9E" w:rsidRPr="000A4C41" w:rsidRDefault="00DC6C9E">
            <w:r w:rsidRPr="000A4C41">
              <w:rPr>
                <w:b/>
                <w:bCs/>
              </w:rPr>
              <w:t>R</w:t>
            </w:r>
            <w:r w:rsidRPr="000A4C41">
              <w:t>ealistic</w:t>
            </w:r>
          </w:p>
          <w:p w14:paraId="66EC47A0" w14:textId="77777777" w:rsidR="00DC6C9E" w:rsidRDefault="00DC6C9E">
            <w:r w:rsidRPr="000A4C41">
              <w:rPr>
                <w:b/>
                <w:bCs/>
              </w:rPr>
              <w:t>T</w:t>
            </w:r>
            <w:r w:rsidRPr="000A4C41">
              <w:t>ime Bound</w:t>
            </w:r>
          </w:p>
          <w:p w14:paraId="5AAD6325" w14:textId="18CC0BC5" w:rsidR="001E33E5" w:rsidRDefault="001E33E5"/>
        </w:tc>
        <w:sdt>
          <w:sdtPr>
            <w:id w:val="-1246412048"/>
            <w:placeholder>
              <w:docPart w:val="23F85B7E2CC24E00B532BB1DC4016B6D"/>
            </w:placeholder>
            <w15:appearance w15:val="hidden"/>
          </w:sdtPr>
          <w:sdtEndPr/>
          <w:sdtContent>
            <w:tc>
              <w:tcPr>
                <w:tcW w:w="10798" w:type="dxa"/>
                <w:gridSpan w:val="3"/>
              </w:tcPr>
              <w:p w14:paraId="1F43A954" w14:textId="77A5846D" w:rsidR="00DC6C9E" w:rsidRDefault="001B4018">
                <w:r>
                  <w:t xml:space="preserve">Improve employee joy in work by 15% in 3 months as evidenced by comparison of pre- &amp; post-assessment tool (IHI Framework for Improving Joy in Work, Appendix C) </w:t>
                </w:r>
              </w:p>
            </w:tc>
          </w:sdtContent>
        </w:sdt>
      </w:tr>
      <w:tr w:rsidR="00DC6C9E" w14:paraId="48BBC36C" w14:textId="77777777" w:rsidTr="001B4018">
        <w:tc>
          <w:tcPr>
            <w:tcW w:w="14035" w:type="dxa"/>
            <w:gridSpan w:val="4"/>
            <w:shd w:val="clear" w:color="auto" w:fill="C9C9C9" w:themeFill="accent3" w:themeFillTint="99"/>
          </w:tcPr>
          <w:p w14:paraId="24FF1806" w14:textId="77777777" w:rsidR="00DC6C9E" w:rsidRDefault="00DC6C9E">
            <w:pPr>
              <w:rPr>
                <w:b/>
                <w:bCs/>
              </w:rPr>
            </w:pPr>
          </w:p>
          <w:p w14:paraId="2A6990B8" w14:textId="130A9573" w:rsidR="00DC6C9E" w:rsidRDefault="00DC6C9E">
            <w:pPr>
              <w:rPr>
                <w:b/>
                <w:bCs/>
              </w:rPr>
            </w:pPr>
            <w:r w:rsidRPr="00DC6C9E">
              <w:rPr>
                <w:b/>
                <w:bCs/>
              </w:rPr>
              <w:t xml:space="preserve">What is the Root Cause(s) </w:t>
            </w:r>
            <w:r>
              <w:rPr>
                <w:b/>
                <w:bCs/>
              </w:rPr>
              <w:t>for</w:t>
            </w:r>
            <w:r w:rsidRPr="00DC6C9E">
              <w:rPr>
                <w:b/>
                <w:bCs/>
              </w:rPr>
              <w:t xml:space="preserve"> the </w:t>
            </w:r>
            <w:r>
              <w:rPr>
                <w:b/>
                <w:bCs/>
              </w:rPr>
              <w:t>p</w:t>
            </w:r>
            <w:r w:rsidRPr="00DC6C9E">
              <w:rPr>
                <w:b/>
                <w:bCs/>
              </w:rPr>
              <w:t>roblem</w:t>
            </w:r>
            <w:r>
              <w:rPr>
                <w:b/>
                <w:bCs/>
              </w:rPr>
              <w:t>?</w:t>
            </w:r>
            <w:r w:rsidRPr="00DC6C9E">
              <w:rPr>
                <w:b/>
                <w:bCs/>
              </w:rPr>
              <w:t xml:space="preserve"> Ask ‘Why is this happening?’ 5 times. If you removed the root cause, would this event have been prevented?</w:t>
            </w:r>
          </w:p>
          <w:p w14:paraId="6EEE583B" w14:textId="123C327D" w:rsidR="00DC6C9E" w:rsidRPr="00DC6C9E" w:rsidRDefault="00DC6C9E">
            <w:pPr>
              <w:rPr>
                <w:b/>
                <w:bCs/>
              </w:rPr>
            </w:pPr>
          </w:p>
        </w:tc>
      </w:tr>
      <w:tr w:rsidR="00DC6C9E" w14:paraId="0A672908" w14:textId="77777777" w:rsidTr="001B4018">
        <w:tc>
          <w:tcPr>
            <w:tcW w:w="14035" w:type="dxa"/>
            <w:gridSpan w:val="4"/>
          </w:tcPr>
          <w:p w14:paraId="12E1CB0A" w14:textId="1CDD3198" w:rsidR="00DC6C9E" w:rsidRDefault="00DC6C9E"/>
          <w:p w14:paraId="6CC464C4" w14:textId="2686BCFE" w:rsidR="00801C76" w:rsidRDefault="001B4018">
            <w:r>
              <w:t xml:space="preserve">Collect </w:t>
            </w:r>
            <w:r w:rsidR="008173F0">
              <w:t>b</w:t>
            </w:r>
            <w:r>
              <w:t xml:space="preserve">arriers/root causes from </w:t>
            </w:r>
            <w:r w:rsidR="008173F0">
              <w:t xml:space="preserve">“what matters to you?” and impediments to joy conversations </w:t>
            </w:r>
          </w:p>
          <w:p w14:paraId="67AA46B3" w14:textId="74DE6551" w:rsidR="00DC6C9E" w:rsidRDefault="00DC6C9E"/>
        </w:tc>
      </w:tr>
      <w:tr w:rsidR="00DC6C9E" w14:paraId="4AF121B7" w14:textId="77777777" w:rsidTr="001B4018">
        <w:tc>
          <w:tcPr>
            <w:tcW w:w="14035" w:type="dxa"/>
            <w:gridSpan w:val="4"/>
          </w:tcPr>
          <w:p w14:paraId="00BD00C8" w14:textId="77777777" w:rsidR="00DC6C9E" w:rsidRDefault="00DC6C9E">
            <w:pPr>
              <w:rPr>
                <w:b/>
                <w:bCs/>
              </w:rPr>
            </w:pPr>
            <w:r w:rsidRPr="00DC6C9E">
              <w:rPr>
                <w:b/>
                <w:bCs/>
              </w:rPr>
              <w:t>Barriers:</w:t>
            </w:r>
          </w:p>
          <w:sdt>
            <w:sdtPr>
              <w:rPr>
                <w:b/>
                <w:bCs/>
              </w:rPr>
              <w:id w:val="-1322730821"/>
              <w:placeholder>
                <w:docPart w:val="A15DCD7C7DDF482EA37E5D1B05677991"/>
              </w:placeholder>
              <w:showingPlcHdr/>
              <w15:appearance w15:val="hidden"/>
            </w:sdtPr>
            <w:sdtEndPr/>
            <w:sdtContent>
              <w:p w14:paraId="6A6E7DD1" w14:textId="6B3061D4" w:rsidR="00DC6C9E" w:rsidRDefault="00801C76">
                <w:pPr>
                  <w:rPr>
                    <w:b/>
                    <w:bCs/>
                  </w:rPr>
                </w:pPr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FC6FED" w14:textId="77777777" w:rsidR="000A4C41" w:rsidRDefault="000A4C41">
            <w:pPr>
              <w:rPr>
                <w:b/>
                <w:bCs/>
              </w:rPr>
            </w:pPr>
          </w:p>
          <w:p w14:paraId="042592D4" w14:textId="77777777" w:rsidR="00DC6C9E" w:rsidRDefault="00DC6C9E"/>
          <w:p w14:paraId="026EF5C8" w14:textId="77777777" w:rsidR="001E33E5" w:rsidRDefault="001E33E5"/>
          <w:p w14:paraId="19CF90C2" w14:textId="307E9034" w:rsidR="001E33E5" w:rsidRDefault="001E33E5"/>
        </w:tc>
      </w:tr>
      <w:tr w:rsidR="00DC6C9E" w14:paraId="113E6015" w14:textId="77777777" w:rsidTr="001B4018">
        <w:tc>
          <w:tcPr>
            <w:tcW w:w="14035" w:type="dxa"/>
            <w:gridSpan w:val="4"/>
            <w:shd w:val="clear" w:color="auto" w:fill="C9C9C9" w:themeFill="accent3" w:themeFillTint="99"/>
          </w:tcPr>
          <w:p w14:paraId="30323842" w14:textId="77777777" w:rsidR="00E910E8" w:rsidRDefault="00E910E8">
            <w:pPr>
              <w:rPr>
                <w:b/>
                <w:bCs/>
              </w:rPr>
            </w:pPr>
          </w:p>
          <w:p w14:paraId="71B8B7CE" w14:textId="6060AFDA" w:rsidR="00DC6C9E" w:rsidRDefault="00DC6C9E">
            <w:pPr>
              <w:rPr>
                <w:b/>
                <w:bCs/>
              </w:rPr>
            </w:pPr>
            <w:r w:rsidRPr="00E910E8">
              <w:rPr>
                <w:b/>
                <w:bCs/>
              </w:rPr>
              <w:t xml:space="preserve">Brainstorm possible solutions and start your PDSA </w:t>
            </w:r>
            <w:r w:rsidR="00E910E8">
              <w:rPr>
                <w:b/>
                <w:bCs/>
              </w:rPr>
              <w:t>[</w:t>
            </w:r>
            <w:r w:rsidRPr="00E910E8">
              <w:rPr>
                <w:b/>
                <w:bCs/>
              </w:rPr>
              <w:t>PLAN DO STUDY ACT</w:t>
            </w:r>
            <w:r w:rsidR="00E910E8">
              <w:rPr>
                <w:b/>
                <w:bCs/>
              </w:rPr>
              <w:t>]</w:t>
            </w:r>
            <w:r w:rsidR="000A4C41">
              <w:rPr>
                <w:b/>
                <w:bCs/>
              </w:rPr>
              <w:t xml:space="preserve"> Cycle</w:t>
            </w:r>
            <w:r w:rsidR="00E910E8">
              <w:rPr>
                <w:b/>
                <w:bCs/>
              </w:rPr>
              <w:t xml:space="preserve"> - </w:t>
            </w:r>
            <w:r w:rsidRPr="00E910E8">
              <w:rPr>
                <w:b/>
                <w:bCs/>
              </w:rPr>
              <w:t>see page 2</w:t>
            </w:r>
          </w:p>
          <w:p w14:paraId="0503D72E" w14:textId="3D5EA001" w:rsidR="000A4C41" w:rsidRDefault="000A4C41">
            <w:pPr>
              <w:rPr>
                <w:b/>
                <w:bCs/>
              </w:rPr>
            </w:pPr>
          </w:p>
          <w:p w14:paraId="722D1616" w14:textId="77777777" w:rsidR="000A4C41" w:rsidRDefault="000A4C41">
            <w:pPr>
              <w:rPr>
                <w:b/>
                <w:bCs/>
              </w:rPr>
            </w:pPr>
          </w:p>
          <w:p w14:paraId="78207BE8" w14:textId="19050C62" w:rsidR="00E910E8" w:rsidRPr="00E910E8" w:rsidRDefault="00E910E8">
            <w:pPr>
              <w:rPr>
                <w:b/>
                <w:bCs/>
              </w:rPr>
            </w:pPr>
          </w:p>
        </w:tc>
      </w:tr>
      <w:tr w:rsidR="00DC6C9E" w14:paraId="6BD11DE7" w14:textId="77777777" w:rsidTr="001B4018">
        <w:tc>
          <w:tcPr>
            <w:tcW w:w="14035" w:type="dxa"/>
            <w:gridSpan w:val="4"/>
          </w:tcPr>
          <w:p w14:paraId="1876F717" w14:textId="77777777" w:rsidR="00DC6C9E" w:rsidRDefault="00DC6C9E"/>
          <w:p w14:paraId="028FE1E4" w14:textId="6D3B81EE" w:rsidR="00DC6C9E" w:rsidRDefault="00E910E8">
            <w:pPr>
              <w:rPr>
                <w:b/>
                <w:bCs/>
              </w:rPr>
            </w:pPr>
            <w:r w:rsidRPr="00E910E8">
              <w:rPr>
                <w:b/>
                <w:bCs/>
              </w:rPr>
              <w:t>Brainstorm:</w:t>
            </w:r>
          </w:p>
          <w:sdt>
            <w:sdtPr>
              <w:rPr>
                <w:b/>
                <w:bCs/>
              </w:rPr>
              <w:id w:val="-1639340618"/>
              <w:placeholder>
                <w:docPart w:val="3547C3AEBA894B9CB8A23CC5DD447684"/>
              </w:placeholder>
              <w:showingPlcHdr/>
              <w15:appearance w15:val="hidden"/>
            </w:sdtPr>
            <w:sdtEndPr/>
            <w:sdtContent>
              <w:p w14:paraId="1EF47010" w14:textId="4D1590CB" w:rsidR="00E910E8" w:rsidRDefault="00801C76">
                <w:pPr>
                  <w:rPr>
                    <w:b/>
                    <w:bCs/>
                  </w:rPr>
                </w:pPr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2D47CC" w14:textId="77777777" w:rsidR="00E910E8" w:rsidRPr="00E910E8" w:rsidRDefault="00E910E8">
            <w:pPr>
              <w:rPr>
                <w:b/>
                <w:bCs/>
              </w:rPr>
            </w:pPr>
          </w:p>
          <w:p w14:paraId="6D8D966F" w14:textId="4C1FFF3F" w:rsidR="00DC6C9E" w:rsidRDefault="00DC6C9E"/>
        </w:tc>
      </w:tr>
    </w:tbl>
    <w:p w14:paraId="231968FF" w14:textId="77D96299" w:rsidR="00DC6C9E" w:rsidRDefault="00DC6C9E"/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3316"/>
        <w:gridCol w:w="1747"/>
        <w:gridCol w:w="2035"/>
        <w:gridCol w:w="2314"/>
        <w:gridCol w:w="2267"/>
        <w:gridCol w:w="2356"/>
      </w:tblGrid>
      <w:tr w:rsidR="00E910E8" w14:paraId="0C6323FA" w14:textId="77777777" w:rsidTr="00A3087E">
        <w:tc>
          <w:tcPr>
            <w:tcW w:w="3356" w:type="dxa"/>
            <w:shd w:val="clear" w:color="auto" w:fill="7F2F7B"/>
          </w:tcPr>
          <w:p w14:paraId="08174EF9" w14:textId="6162D4C3" w:rsidR="00E910E8" w:rsidRPr="00E910E8" w:rsidRDefault="00E910E8" w:rsidP="00E910E8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910E8">
              <w:rPr>
                <w:b/>
                <w:bCs/>
                <w:color w:val="FFFFFF" w:themeColor="background1"/>
                <w:sz w:val="26"/>
                <w:szCs w:val="26"/>
              </w:rPr>
              <w:t>Plan</w:t>
            </w:r>
          </w:p>
        </w:tc>
        <w:tc>
          <w:tcPr>
            <w:tcW w:w="6156" w:type="dxa"/>
            <w:gridSpan w:val="3"/>
            <w:shd w:val="clear" w:color="auto" w:fill="2E74B5" w:themeFill="accent5" w:themeFillShade="BF"/>
          </w:tcPr>
          <w:p w14:paraId="013D4BC7" w14:textId="553CF495" w:rsidR="00E910E8" w:rsidRPr="00E910E8" w:rsidRDefault="00E910E8" w:rsidP="00E910E8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910E8">
              <w:rPr>
                <w:b/>
                <w:bCs/>
                <w:color w:val="FFFFFF" w:themeColor="background1"/>
                <w:sz w:val="26"/>
                <w:szCs w:val="26"/>
              </w:rPr>
              <w:t>Do</w:t>
            </w:r>
          </w:p>
        </w:tc>
        <w:tc>
          <w:tcPr>
            <w:tcW w:w="4523" w:type="dxa"/>
            <w:gridSpan w:val="2"/>
            <w:shd w:val="clear" w:color="auto" w:fill="537343"/>
          </w:tcPr>
          <w:p w14:paraId="2790AFF1" w14:textId="186A07F3" w:rsidR="00E910E8" w:rsidRPr="00E910E8" w:rsidRDefault="00E910E8" w:rsidP="00E910E8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910E8">
              <w:rPr>
                <w:b/>
                <w:bCs/>
                <w:color w:val="FFFFFF" w:themeColor="background1"/>
                <w:sz w:val="26"/>
                <w:szCs w:val="26"/>
              </w:rPr>
              <w:t>Study and Act</w:t>
            </w:r>
          </w:p>
        </w:tc>
      </w:tr>
      <w:tr w:rsidR="00E910E8" w14:paraId="483C483D" w14:textId="77777777" w:rsidTr="0086707A">
        <w:tc>
          <w:tcPr>
            <w:tcW w:w="3356" w:type="dxa"/>
          </w:tcPr>
          <w:p w14:paraId="5267D95A" w14:textId="214F2EA8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List the tasks to be done</w:t>
            </w:r>
          </w:p>
        </w:tc>
        <w:tc>
          <w:tcPr>
            <w:tcW w:w="1756" w:type="dxa"/>
          </w:tcPr>
          <w:p w14:paraId="750A3FFD" w14:textId="3EE0A673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 xml:space="preserve">Responsible </w:t>
            </w:r>
            <w:r w:rsidR="00A43C5C">
              <w:rPr>
                <w:b/>
                <w:bCs/>
              </w:rPr>
              <w:t>Team Member</w:t>
            </w:r>
          </w:p>
        </w:tc>
        <w:tc>
          <w:tcPr>
            <w:tcW w:w="2064" w:type="dxa"/>
          </w:tcPr>
          <w:p w14:paraId="2545B523" w14:textId="41E79089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Start Date</w:t>
            </w:r>
          </w:p>
        </w:tc>
        <w:tc>
          <w:tcPr>
            <w:tcW w:w="2336" w:type="dxa"/>
          </w:tcPr>
          <w:p w14:paraId="7E42CCAA" w14:textId="5B4BA4C7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Actual Completion Date</w:t>
            </w:r>
          </w:p>
        </w:tc>
        <w:tc>
          <w:tcPr>
            <w:tcW w:w="2273" w:type="dxa"/>
          </w:tcPr>
          <w:p w14:paraId="63B28480" w14:textId="078D4759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Comments/Lessons Learned</w:t>
            </w:r>
          </w:p>
        </w:tc>
        <w:tc>
          <w:tcPr>
            <w:tcW w:w="2250" w:type="dxa"/>
          </w:tcPr>
          <w:p w14:paraId="52920E52" w14:textId="1D08FB30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Adopt/Adapt/Abandon</w:t>
            </w:r>
          </w:p>
        </w:tc>
      </w:tr>
      <w:tr w:rsidR="00E910E8" w14:paraId="231D2E7E" w14:textId="77777777" w:rsidTr="0086707A">
        <w:tc>
          <w:tcPr>
            <w:tcW w:w="3356" w:type="dxa"/>
          </w:tcPr>
          <w:sdt>
            <w:sdtPr>
              <w:id w:val="2084408579"/>
              <w:placeholder>
                <w:docPart w:val="29599F37566848A596B0E641B075895E"/>
              </w:placeholder>
              <w15:appearance w15:val="hidden"/>
            </w:sdtPr>
            <w:sdtEndPr/>
            <w:sdtContent>
              <w:p w14:paraId="4005B6EC" w14:textId="16F9CE8A" w:rsidR="009A7D7C" w:rsidRDefault="00061E2A" w:rsidP="009A7D7C">
                <w:r>
                  <w:t>Meet a</w:t>
                </w:r>
                <w:r w:rsidR="008F6B5D">
                  <w:t xml:space="preserve">s </w:t>
                </w:r>
                <w:r>
                  <w:t>PIP team to develop charter</w:t>
                </w:r>
                <w:r w:rsidR="00AB76E8">
                  <w:t xml:space="preserve"> (Review “Get Ready</w:t>
                </w:r>
                <w:r w:rsidR="00D95C27">
                  <w:t xml:space="preserve">” action steps) </w:t>
                </w:r>
              </w:p>
            </w:sdtContent>
          </w:sdt>
          <w:p w14:paraId="08EF0BC4" w14:textId="66C21DFF" w:rsidR="00E910E8" w:rsidRDefault="00E910E8"/>
          <w:p w14:paraId="4BAC2DF1" w14:textId="14E3F9B3" w:rsidR="00E910E8" w:rsidRDefault="00E910E8"/>
        </w:tc>
        <w:tc>
          <w:tcPr>
            <w:tcW w:w="1756" w:type="dxa"/>
          </w:tcPr>
          <w:sdt>
            <w:sdtPr>
              <w:id w:val="-1250961067"/>
              <w:placeholder>
                <w:docPart w:val="CF89921FEA0D4286BC7E101E2520F84A"/>
              </w:placeholder>
              <w:showingPlcHdr/>
              <w15:appearance w15:val="hidden"/>
            </w:sdtPr>
            <w:sdtEndPr/>
            <w:sdtContent>
              <w:p w14:paraId="7904E66D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B5BBAD" w14:textId="12442125" w:rsidR="00184000" w:rsidRDefault="00184000" w:rsidP="00184000"/>
          <w:p w14:paraId="276B51F7" w14:textId="2ADBB4CB" w:rsidR="00E910E8" w:rsidRDefault="00E910E8"/>
        </w:tc>
        <w:tc>
          <w:tcPr>
            <w:tcW w:w="2064" w:type="dxa"/>
          </w:tcPr>
          <w:sdt>
            <w:sdtPr>
              <w:id w:val="-1621289193"/>
              <w:placeholder>
                <w:docPart w:val="346F10B0FBA243E49269F1E11ED92508"/>
              </w:placeholder>
              <w:showingPlcHdr/>
              <w15:appearance w15:val="hidden"/>
            </w:sdtPr>
            <w:sdtEndPr/>
            <w:sdtContent>
              <w:p w14:paraId="102BAD47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343B48" w14:textId="31D83D29" w:rsidR="00E910E8" w:rsidRDefault="00E910E8"/>
        </w:tc>
        <w:tc>
          <w:tcPr>
            <w:tcW w:w="2336" w:type="dxa"/>
          </w:tcPr>
          <w:sdt>
            <w:sdtPr>
              <w:id w:val="1606767856"/>
              <w:placeholder>
                <w:docPart w:val="C10416AA366B4068BB8077982E303DD0"/>
              </w:placeholder>
              <w:showingPlcHdr/>
              <w15:appearance w15:val="hidden"/>
            </w:sdtPr>
            <w:sdtEndPr/>
            <w:sdtContent>
              <w:p w14:paraId="60EC8A6F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D32F17" w14:textId="29F17A05" w:rsidR="00E910E8" w:rsidRDefault="00E910E8"/>
        </w:tc>
        <w:tc>
          <w:tcPr>
            <w:tcW w:w="2273" w:type="dxa"/>
          </w:tcPr>
          <w:sdt>
            <w:sdtPr>
              <w:id w:val="-365521796"/>
              <w:placeholder>
                <w:docPart w:val="FCE24A7A82854FACA414312055EC01E9"/>
              </w:placeholder>
              <w:showingPlcHdr/>
              <w15:appearance w15:val="hidden"/>
            </w:sdtPr>
            <w:sdtEndPr/>
            <w:sdtContent>
              <w:p w14:paraId="56B138E6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C281D0" w14:textId="11F3F49A" w:rsidR="00E910E8" w:rsidRDefault="00E910E8"/>
        </w:tc>
        <w:tc>
          <w:tcPr>
            <w:tcW w:w="2250" w:type="dxa"/>
          </w:tcPr>
          <w:sdt>
            <w:sdtPr>
              <w:id w:val="1800416965"/>
              <w:placeholder>
                <w:docPart w:val="D4A1CF1BDCF7478E807A527B0B4CD86C"/>
              </w:placeholder>
              <w:showingPlcHdr/>
              <w15:appearance w15:val="hidden"/>
            </w:sdtPr>
            <w:sdtEndPr/>
            <w:sdtContent>
              <w:p w14:paraId="44FA35B0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FAD72A" w14:textId="121D43DD" w:rsidR="00E910E8" w:rsidRDefault="00E910E8"/>
        </w:tc>
      </w:tr>
      <w:tr w:rsidR="00E910E8" w14:paraId="683A6986" w14:textId="77777777" w:rsidTr="0086707A">
        <w:tc>
          <w:tcPr>
            <w:tcW w:w="3356" w:type="dxa"/>
          </w:tcPr>
          <w:sdt>
            <w:sdtPr>
              <w:id w:val="1747072226"/>
              <w:placeholder>
                <w:docPart w:val="28DB1F6CF56C484C9FD7B34F59A346EB"/>
              </w:placeholder>
              <w15:appearance w15:val="hidden"/>
            </w:sdtPr>
            <w:sdtEndPr/>
            <w:sdtContent>
              <w:p w14:paraId="06F95F3C" w14:textId="5FD6BB35" w:rsidR="009A7D7C" w:rsidRDefault="003634DD" w:rsidP="009A7D7C">
                <w:r>
                  <w:t>Collect staff satisfaction surveys (</w:t>
                </w:r>
                <w:r w:rsidR="00AE15B8">
                  <w:t xml:space="preserve">e.g. Pinnacle) </w:t>
                </w:r>
              </w:p>
            </w:sdtContent>
          </w:sdt>
          <w:p w14:paraId="318D4F26" w14:textId="55A31978" w:rsidR="00E910E8" w:rsidRDefault="00E910E8"/>
        </w:tc>
        <w:tc>
          <w:tcPr>
            <w:tcW w:w="1756" w:type="dxa"/>
          </w:tcPr>
          <w:sdt>
            <w:sdtPr>
              <w:id w:val="907726735"/>
              <w:placeholder>
                <w:docPart w:val="A66436E221A44168B2D436498419B263"/>
              </w:placeholder>
              <w:showingPlcHdr/>
              <w15:appearance w15:val="hidden"/>
            </w:sdtPr>
            <w:sdtEndPr/>
            <w:sdtContent>
              <w:p w14:paraId="7EC30171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222133" w14:textId="0E341DE5" w:rsidR="00E910E8" w:rsidRDefault="00E910E8" w:rsidP="009A7D7C"/>
        </w:tc>
        <w:tc>
          <w:tcPr>
            <w:tcW w:w="2064" w:type="dxa"/>
          </w:tcPr>
          <w:sdt>
            <w:sdtPr>
              <w:id w:val="2010789304"/>
              <w:placeholder>
                <w:docPart w:val="EADCEE238B82436DB42F0F2B9B460B3D"/>
              </w:placeholder>
              <w:showingPlcHdr/>
              <w15:appearance w15:val="hidden"/>
            </w:sdtPr>
            <w:sdtEndPr/>
            <w:sdtContent>
              <w:p w14:paraId="0F4B0285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606470" w14:textId="359BFAB2" w:rsidR="00E910E8" w:rsidRDefault="00E910E8"/>
        </w:tc>
        <w:tc>
          <w:tcPr>
            <w:tcW w:w="2336" w:type="dxa"/>
          </w:tcPr>
          <w:sdt>
            <w:sdtPr>
              <w:id w:val="1456836673"/>
              <w:placeholder>
                <w:docPart w:val="5B5DFB14C5244228B887C876480D1E14"/>
              </w:placeholder>
              <w:showingPlcHdr/>
              <w15:appearance w15:val="hidden"/>
            </w:sdtPr>
            <w:sdtEndPr/>
            <w:sdtContent>
              <w:p w14:paraId="3F65652B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F9FE64" w14:textId="79CC3DC8" w:rsidR="00E910E8" w:rsidRDefault="00E910E8"/>
        </w:tc>
        <w:tc>
          <w:tcPr>
            <w:tcW w:w="2273" w:type="dxa"/>
          </w:tcPr>
          <w:sdt>
            <w:sdtPr>
              <w:id w:val="-245726783"/>
              <w:placeholder>
                <w:docPart w:val="A0B7D97D830A4DA1A5D9946301D89BB0"/>
              </w:placeholder>
              <w:showingPlcHdr/>
              <w15:appearance w15:val="hidden"/>
            </w:sdtPr>
            <w:sdtEndPr/>
            <w:sdtContent>
              <w:p w14:paraId="131D253C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A13D23" w14:textId="2E719888" w:rsidR="00E910E8" w:rsidRDefault="00E910E8"/>
        </w:tc>
        <w:tc>
          <w:tcPr>
            <w:tcW w:w="2250" w:type="dxa"/>
          </w:tcPr>
          <w:sdt>
            <w:sdtPr>
              <w:id w:val="-778795983"/>
              <w:placeholder>
                <w:docPart w:val="3E5BE632084E464CB827D8E381049E2E"/>
              </w:placeholder>
              <w:showingPlcHdr/>
              <w15:appearance w15:val="hidden"/>
            </w:sdtPr>
            <w:sdtEndPr/>
            <w:sdtContent>
              <w:p w14:paraId="5ABD46C5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E56D1C" w14:textId="50AF1BCF" w:rsidR="00184000" w:rsidRDefault="00184000" w:rsidP="00184000"/>
          <w:p w14:paraId="1AB33664" w14:textId="6F8A9B1D" w:rsidR="00E910E8" w:rsidRDefault="00E910E8"/>
        </w:tc>
      </w:tr>
      <w:tr w:rsidR="00E910E8" w14:paraId="34A978BF" w14:textId="77777777" w:rsidTr="0086707A">
        <w:tc>
          <w:tcPr>
            <w:tcW w:w="3356" w:type="dxa"/>
          </w:tcPr>
          <w:sdt>
            <w:sdtPr>
              <w:id w:val="-988936341"/>
              <w:placeholder>
                <w:docPart w:val="120583B2C1474D01A5FDF2AE538D096A"/>
              </w:placeholder>
              <w15:appearance w15:val="hidden"/>
            </w:sdtPr>
            <w:sdtEndPr/>
            <w:sdtContent>
              <w:p w14:paraId="6FE68950" w14:textId="70A93DC4" w:rsidR="009A7D7C" w:rsidRDefault="0006175A" w:rsidP="009A7D7C">
                <w:r>
                  <w:t>Launch conversations –</w:t>
                </w:r>
                <w:r w:rsidR="003A5035">
                  <w:t xml:space="preserve"> (</w:t>
                </w:r>
                <w:r>
                  <w:t>10 individuals</w:t>
                </w:r>
                <w:r w:rsidR="003A5035">
                  <w:t>)</w:t>
                </w:r>
                <w:r w:rsidR="003A3DB5">
                  <w:t xml:space="preserve"> Appendix A – Conversation Guide</w:t>
                </w:r>
              </w:p>
            </w:sdtContent>
          </w:sdt>
          <w:p w14:paraId="60CC8EA7" w14:textId="5AB81196" w:rsidR="00184000" w:rsidRDefault="00184000" w:rsidP="00184000"/>
          <w:p w14:paraId="23EF39A9" w14:textId="5A57E91E" w:rsidR="00E910E8" w:rsidRDefault="00E910E8"/>
        </w:tc>
        <w:tc>
          <w:tcPr>
            <w:tcW w:w="1756" w:type="dxa"/>
          </w:tcPr>
          <w:sdt>
            <w:sdtPr>
              <w:id w:val="-376858921"/>
              <w:placeholder>
                <w:docPart w:val="8182B6BEA86D4C1C97C12835BE2C1BF7"/>
              </w:placeholder>
              <w:showingPlcHdr/>
              <w15:appearance w15:val="hidden"/>
            </w:sdtPr>
            <w:sdtEndPr/>
            <w:sdtContent>
              <w:p w14:paraId="045AA6B7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83C52A" w14:textId="3670D75A" w:rsidR="00E910E8" w:rsidRDefault="00E910E8"/>
        </w:tc>
        <w:tc>
          <w:tcPr>
            <w:tcW w:w="2064" w:type="dxa"/>
          </w:tcPr>
          <w:sdt>
            <w:sdtPr>
              <w:id w:val="1286074591"/>
              <w:placeholder>
                <w:docPart w:val="E13F5C3832AE48EC9F56991BD742D365"/>
              </w:placeholder>
              <w:showingPlcHdr/>
              <w15:appearance w15:val="hidden"/>
            </w:sdtPr>
            <w:sdtEndPr/>
            <w:sdtContent>
              <w:p w14:paraId="7D503BC5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2F9BA5" w14:textId="04A418B0" w:rsidR="00E910E8" w:rsidRDefault="00E910E8"/>
        </w:tc>
        <w:tc>
          <w:tcPr>
            <w:tcW w:w="2336" w:type="dxa"/>
          </w:tcPr>
          <w:sdt>
            <w:sdtPr>
              <w:id w:val="-2143961659"/>
              <w:placeholder>
                <w:docPart w:val="F4AAFA61C21248F7BFAE49E551240B15"/>
              </w:placeholder>
              <w:showingPlcHdr/>
              <w15:appearance w15:val="hidden"/>
            </w:sdtPr>
            <w:sdtEndPr/>
            <w:sdtContent>
              <w:p w14:paraId="5322A1B0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72FC68" w14:textId="0DB6FD29" w:rsidR="00E910E8" w:rsidRDefault="00E910E8"/>
        </w:tc>
        <w:tc>
          <w:tcPr>
            <w:tcW w:w="2273" w:type="dxa"/>
          </w:tcPr>
          <w:sdt>
            <w:sdtPr>
              <w:id w:val="472191047"/>
              <w:placeholder>
                <w:docPart w:val="ACF916339CE347F69F6E7837F25C760F"/>
              </w:placeholder>
              <w:showingPlcHdr/>
              <w15:appearance w15:val="hidden"/>
            </w:sdtPr>
            <w:sdtEndPr/>
            <w:sdtContent>
              <w:p w14:paraId="5A3DD97B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49F82E" w14:textId="279F4695" w:rsidR="00E910E8" w:rsidRDefault="00E910E8"/>
        </w:tc>
        <w:tc>
          <w:tcPr>
            <w:tcW w:w="2250" w:type="dxa"/>
          </w:tcPr>
          <w:sdt>
            <w:sdtPr>
              <w:id w:val="1587961909"/>
              <w:placeholder>
                <w:docPart w:val="0C0C07D34C2B4FEE99E501BD4CED6A12"/>
              </w:placeholder>
              <w:showingPlcHdr/>
              <w15:appearance w15:val="hidden"/>
            </w:sdtPr>
            <w:sdtEndPr/>
            <w:sdtContent>
              <w:p w14:paraId="126D5368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C29A62" w14:textId="3853C2CA" w:rsidR="00E910E8" w:rsidRDefault="00E910E8"/>
        </w:tc>
      </w:tr>
    </w:tbl>
    <w:p w14:paraId="69A87C9E" w14:textId="01E6DD2C" w:rsidR="00E910E8" w:rsidRDefault="00E910E8"/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2335"/>
        <w:gridCol w:w="1890"/>
        <w:gridCol w:w="1980"/>
        <w:gridCol w:w="2430"/>
        <w:gridCol w:w="2790"/>
        <w:gridCol w:w="2610"/>
      </w:tblGrid>
      <w:tr w:rsidR="00E910E8" w14:paraId="27D89E90" w14:textId="77777777" w:rsidTr="00A3087E">
        <w:tc>
          <w:tcPr>
            <w:tcW w:w="2335" w:type="dxa"/>
            <w:shd w:val="clear" w:color="auto" w:fill="44546A" w:themeFill="text2"/>
          </w:tcPr>
          <w:p w14:paraId="4D3A6792" w14:textId="77777777" w:rsidR="00E910E8" w:rsidRPr="00E910E8" w:rsidRDefault="00E910E8" w:rsidP="00E910E8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700" w:type="dxa"/>
            <w:gridSpan w:val="5"/>
            <w:shd w:val="clear" w:color="auto" w:fill="537343"/>
          </w:tcPr>
          <w:p w14:paraId="6DF695AA" w14:textId="7342300D" w:rsidR="00E910E8" w:rsidRPr="000A4C41" w:rsidRDefault="00E910E8" w:rsidP="008139FC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0A4C41">
              <w:rPr>
                <w:b/>
                <w:bCs/>
                <w:color w:val="FFFFFF" w:themeColor="background1"/>
                <w:sz w:val="26"/>
                <w:szCs w:val="26"/>
              </w:rPr>
              <w:t>Study and Act</w:t>
            </w:r>
          </w:p>
        </w:tc>
      </w:tr>
      <w:tr w:rsidR="00E910E8" w14:paraId="7E3C0DC6" w14:textId="77777777" w:rsidTr="004254D9">
        <w:tc>
          <w:tcPr>
            <w:tcW w:w="2335" w:type="dxa"/>
          </w:tcPr>
          <w:p w14:paraId="3AF8981C" w14:textId="77777777" w:rsidR="00E910E8" w:rsidRPr="006C35E6" w:rsidRDefault="00E910E8">
            <w:pPr>
              <w:rPr>
                <w:b/>
                <w:bCs/>
              </w:rPr>
            </w:pPr>
          </w:p>
          <w:p w14:paraId="177B6944" w14:textId="5EC15C23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 xml:space="preserve">Benchmarks/metrics </w:t>
            </w:r>
          </w:p>
          <w:p w14:paraId="40737B2E" w14:textId="77777777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[how will we measure progress?]</w:t>
            </w:r>
          </w:p>
          <w:p w14:paraId="3C47B1D6" w14:textId="5FA462E9" w:rsidR="008139FC" w:rsidRPr="006C35E6" w:rsidRDefault="008139FC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4A19FED4" w14:textId="77777777" w:rsidR="00E910E8" w:rsidRPr="006C35E6" w:rsidRDefault="00E910E8">
            <w:pPr>
              <w:rPr>
                <w:b/>
                <w:bCs/>
                <w:u w:val="single"/>
              </w:rPr>
            </w:pPr>
          </w:p>
          <w:p w14:paraId="6B208339" w14:textId="2D4EFBAE" w:rsidR="00E910E8" w:rsidRPr="006C35E6" w:rsidRDefault="00E910E8">
            <w:pPr>
              <w:rPr>
                <w:b/>
                <w:bCs/>
                <w:u w:val="single"/>
              </w:rPr>
            </w:pPr>
            <w:r w:rsidRPr="006C35E6">
              <w:rPr>
                <w:b/>
                <w:bCs/>
                <w:u w:val="single"/>
              </w:rPr>
              <w:t>Baseline</w:t>
            </w:r>
          </w:p>
          <w:p w14:paraId="257E2913" w14:textId="5D23ED2B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Date</w:t>
            </w:r>
          </w:p>
        </w:tc>
        <w:tc>
          <w:tcPr>
            <w:tcW w:w="1980" w:type="dxa"/>
          </w:tcPr>
          <w:p w14:paraId="7A77DAB8" w14:textId="77777777" w:rsidR="00E910E8" w:rsidRPr="006C35E6" w:rsidRDefault="00E910E8">
            <w:pPr>
              <w:rPr>
                <w:b/>
                <w:bCs/>
                <w:u w:val="single"/>
              </w:rPr>
            </w:pPr>
          </w:p>
          <w:p w14:paraId="518224E2" w14:textId="6251E2D4" w:rsidR="00E910E8" w:rsidRPr="006C35E6" w:rsidRDefault="00E910E8">
            <w:pPr>
              <w:rPr>
                <w:b/>
                <w:bCs/>
                <w:u w:val="single"/>
              </w:rPr>
            </w:pPr>
            <w:r w:rsidRPr="006C35E6">
              <w:rPr>
                <w:b/>
                <w:bCs/>
                <w:u w:val="single"/>
              </w:rPr>
              <w:t>First Measurement</w:t>
            </w:r>
          </w:p>
          <w:p w14:paraId="73FA7891" w14:textId="43744028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Date</w:t>
            </w:r>
          </w:p>
        </w:tc>
        <w:tc>
          <w:tcPr>
            <w:tcW w:w="2430" w:type="dxa"/>
          </w:tcPr>
          <w:p w14:paraId="4806568D" w14:textId="77777777" w:rsidR="00E910E8" w:rsidRPr="006C35E6" w:rsidRDefault="00E910E8">
            <w:pPr>
              <w:rPr>
                <w:b/>
                <w:bCs/>
                <w:u w:val="single"/>
              </w:rPr>
            </w:pPr>
          </w:p>
          <w:p w14:paraId="4A4A39DC" w14:textId="630EC0C6" w:rsidR="00E910E8" w:rsidRPr="006C35E6" w:rsidRDefault="00E910E8">
            <w:pPr>
              <w:rPr>
                <w:b/>
                <w:bCs/>
                <w:u w:val="single"/>
              </w:rPr>
            </w:pPr>
            <w:r w:rsidRPr="006C35E6">
              <w:rPr>
                <w:b/>
                <w:bCs/>
                <w:u w:val="single"/>
              </w:rPr>
              <w:t>Second Measurement</w:t>
            </w:r>
          </w:p>
          <w:p w14:paraId="6AF05B7E" w14:textId="322C32FF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Date</w:t>
            </w:r>
          </w:p>
        </w:tc>
        <w:tc>
          <w:tcPr>
            <w:tcW w:w="2790" w:type="dxa"/>
          </w:tcPr>
          <w:p w14:paraId="68DB6D0E" w14:textId="77777777" w:rsidR="00E910E8" w:rsidRPr="006C35E6" w:rsidRDefault="00E910E8">
            <w:pPr>
              <w:rPr>
                <w:b/>
                <w:bCs/>
              </w:rPr>
            </w:pPr>
          </w:p>
          <w:p w14:paraId="114CF2F4" w14:textId="77777777" w:rsidR="00E910E8" w:rsidRPr="006C35E6" w:rsidRDefault="00E910E8">
            <w:pPr>
              <w:rPr>
                <w:b/>
                <w:bCs/>
                <w:u w:val="single"/>
              </w:rPr>
            </w:pPr>
            <w:r w:rsidRPr="006C35E6">
              <w:rPr>
                <w:b/>
                <w:bCs/>
                <w:u w:val="single"/>
              </w:rPr>
              <w:t>Final Measurement</w:t>
            </w:r>
          </w:p>
          <w:p w14:paraId="3898B70C" w14:textId="244DB90C" w:rsidR="00E910E8" w:rsidRPr="006C35E6" w:rsidRDefault="00E910E8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t>Date</w:t>
            </w:r>
          </w:p>
        </w:tc>
        <w:tc>
          <w:tcPr>
            <w:tcW w:w="2610" w:type="dxa"/>
          </w:tcPr>
          <w:p w14:paraId="21F2E4B1" w14:textId="7C50C6EB" w:rsidR="00E910E8" w:rsidRPr="006C35E6" w:rsidRDefault="008139FC">
            <w:pPr>
              <w:rPr>
                <w:b/>
                <w:bCs/>
              </w:rPr>
            </w:pPr>
            <w:r w:rsidRPr="006C35E6">
              <w:rPr>
                <w:b/>
                <w:bCs/>
              </w:rPr>
              <w:br/>
              <w:t>Comments</w:t>
            </w:r>
          </w:p>
        </w:tc>
      </w:tr>
      <w:tr w:rsidR="004254D9" w14:paraId="3BD8E183" w14:textId="77777777" w:rsidTr="004254D9">
        <w:tc>
          <w:tcPr>
            <w:tcW w:w="2335" w:type="dxa"/>
            <w:vMerge w:val="restart"/>
          </w:tcPr>
          <w:sdt>
            <w:sdtPr>
              <w:id w:val="-1027248653"/>
              <w:placeholder>
                <w:docPart w:val="40349065447F45C8A48D412D85ED32FE"/>
              </w:placeholder>
              <w15:appearance w15:val="hidden"/>
            </w:sdtPr>
            <w:sdtEndPr/>
            <w:sdtContent>
              <w:p w14:paraId="073258A1" w14:textId="77777777" w:rsidR="00864470" w:rsidRDefault="00460715" w:rsidP="009A7D7C">
                <w:r>
                  <w:t>Pre-</w:t>
                </w:r>
                <w:r w:rsidR="00EC30DE">
                  <w:t xml:space="preserve">PIP </w:t>
                </w:r>
                <w:r w:rsidR="009854A6">
                  <w:t>&amp; Post-PIP assessments</w:t>
                </w:r>
              </w:p>
              <w:p w14:paraId="288582A5" w14:textId="7FCCBDB5" w:rsidR="009A7D7C" w:rsidRDefault="00864470" w:rsidP="009A7D7C">
                <w:r>
                  <w:t>(</w:t>
                </w:r>
                <w:r w:rsidR="00AE15B8">
                  <w:t xml:space="preserve">e.g. Pinnacle, </w:t>
                </w:r>
                <w:r w:rsidR="000A637D">
                  <w:t>CMS Employee Satisfaction Survey</w:t>
                </w:r>
                <w:r w:rsidR="00816C6A">
                  <w:t xml:space="preserve"> </w:t>
                </w:r>
                <w:r w:rsidR="000A637D">
                  <w:t xml:space="preserve">or </w:t>
                </w:r>
                <w:r>
                  <w:t xml:space="preserve">Appendix C tools) </w:t>
                </w:r>
              </w:p>
            </w:sdtContent>
          </w:sdt>
          <w:p w14:paraId="2A238872" w14:textId="599EF1AE" w:rsidR="004254D9" w:rsidRDefault="004254D9" w:rsidP="004254D9"/>
        </w:tc>
        <w:tc>
          <w:tcPr>
            <w:tcW w:w="1890" w:type="dxa"/>
          </w:tcPr>
          <w:sdt>
            <w:sdtPr>
              <w:id w:val="-479770965"/>
              <w:placeholder>
                <w:docPart w:val="44FF0A564E8F4758ACB1CCB0F805ED49"/>
              </w:placeholder>
              <w15:appearance w15:val="hidden"/>
            </w:sdtPr>
            <w:sdtEndPr/>
            <w:sdtContent>
              <w:p w14:paraId="307BD636" w14:textId="4FFE96EA" w:rsidR="009854A6" w:rsidRDefault="009854A6" w:rsidP="004254D9"/>
              <w:p w14:paraId="3614E90A" w14:textId="77777777" w:rsidR="009854A6" w:rsidRDefault="009854A6" w:rsidP="004254D9"/>
              <w:p w14:paraId="3036462C" w14:textId="68387657" w:rsidR="004254D9" w:rsidRPr="009854A6" w:rsidRDefault="00816C6A" w:rsidP="004254D9"/>
            </w:sdtContent>
          </w:sdt>
        </w:tc>
        <w:tc>
          <w:tcPr>
            <w:tcW w:w="1980" w:type="dxa"/>
          </w:tcPr>
          <w:sdt>
            <w:sdtPr>
              <w:id w:val="-1450466286"/>
              <w:placeholder>
                <w:docPart w:val="4E9BC7FCAB20414BAAC68EF5FF6F21FC"/>
              </w:placeholder>
              <w:showingPlcHdr/>
              <w15:appearance w15:val="hidden"/>
            </w:sdtPr>
            <w:sdtEndPr/>
            <w:sdtContent>
              <w:p w14:paraId="4F0E3662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2EC7C6" w14:textId="3E22F05F" w:rsidR="004254D9" w:rsidRDefault="004254D9" w:rsidP="004254D9">
            <w:pPr>
              <w:rPr>
                <w:u w:val="single"/>
              </w:rPr>
            </w:pPr>
          </w:p>
        </w:tc>
        <w:tc>
          <w:tcPr>
            <w:tcW w:w="2430" w:type="dxa"/>
          </w:tcPr>
          <w:sdt>
            <w:sdtPr>
              <w:id w:val="723192050"/>
              <w:placeholder>
                <w:docPart w:val="A8D532DF08044D459C612EFDD06BDFEA"/>
              </w:placeholder>
              <w:showingPlcHdr/>
              <w15:appearance w15:val="hidden"/>
            </w:sdtPr>
            <w:sdtEndPr/>
            <w:sdtContent>
              <w:p w14:paraId="3CC138AE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B2BCD6" w14:textId="4EB964BC" w:rsidR="004254D9" w:rsidRDefault="004254D9" w:rsidP="004254D9">
            <w:pPr>
              <w:rPr>
                <w:u w:val="single"/>
              </w:rPr>
            </w:pPr>
          </w:p>
        </w:tc>
        <w:tc>
          <w:tcPr>
            <w:tcW w:w="2790" w:type="dxa"/>
          </w:tcPr>
          <w:sdt>
            <w:sdtPr>
              <w:id w:val="518507307"/>
              <w:placeholder>
                <w:docPart w:val="92E0B6A11F1D43CC815FCBB28681A8CD"/>
              </w:placeholder>
              <w:showingPlcHdr/>
              <w15:appearance w15:val="hidden"/>
            </w:sdtPr>
            <w:sdtEndPr/>
            <w:sdtContent>
              <w:p w14:paraId="53C9B823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0349A4" w14:textId="0F393322" w:rsidR="004254D9" w:rsidRDefault="004254D9" w:rsidP="004254D9"/>
        </w:tc>
        <w:tc>
          <w:tcPr>
            <w:tcW w:w="2610" w:type="dxa"/>
            <w:vMerge w:val="restart"/>
          </w:tcPr>
          <w:sdt>
            <w:sdtPr>
              <w:id w:val="-180199954"/>
              <w:placeholder>
                <w:docPart w:val="499E8BE38C9F4428965AF09BCE4E5855"/>
              </w:placeholder>
              <w:showingPlcHdr/>
              <w15:appearance w15:val="hidden"/>
            </w:sdtPr>
            <w:sdtEndPr/>
            <w:sdtContent>
              <w:p w14:paraId="5F7FA9EF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36581E" w14:textId="17BAF6FC" w:rsidR="00184000" w:rsidRDefault="00184000" w:rsidP="00184000"/>
          <w:p w14:paraId="132CE1A3" w14:textId="15C54E22" w:rsidR="004254D9" w:rsidRDefault="004254D9" w:rsidP="004254D9"/>
        </w:tc>
      </w:tr>
      <w:tr w:rsidR="004254D9" w14:paraId="59C7C383" w14:textId="77777777" w:rsidTr="004254D9">
        <w:trPr>
          <w:trHeight w:val="728"/>
        </w:trPr>
        <w:tc>
          <w:tcPr>
            <w:tcW w:w="2335" w:type="dxa"/>
            <w:vMerge/>
          </w:tcPr>
          <w:p w14:paraId="54C36F01" w14:textId="6273E38F" w:rsidR="004254D9" w:rsidRDefault="004254D9" w:rsidP="004254D9"/>
        </w:tc>
        <w:tc>
          <w:tcPr>
            <w:tcW w:w="1890" w:type="dxa"/>
          </w:tcPr>
          <w:sdt>
            <w:sdtPr>
              <w:id w:val="-1549607199"/>
              <w:placeholder>
                <w:docPart w:val="0E7DE747C5D7403D8A3B1DD6712E230C"/>
              </w:placeholder>
              <w15:appearance w15:val="hidden"/>
            </w:sdtPr>
            <w:sdtEndPr/>
            <w:sdtContent>
              <w:p w14:paraId="664E5AC2" w14:textId="6D164D3D" w:rsidR="009A7D7C" w:rsidRDefault="00864470" w:rsidP="009A7D7C">
                <w:r>
                  <w:t>07/28/2021</w:t>
                </w:r>
                <w:r w:rsidR="009E0169">
                  <w:t>-0</w:t>
                </w:r>
                <w:r w:rsidR="00021E8C">
                  <w:t>8/11/2021</w:t>
                </w:r>
              </w:p>
            </w:sdtContent>
          </w:sdt>
          <w:p w14:paraId="68865081" w14:textId="6F803553" w:rsidR="004254D9" w:rsidRDefault="004254D9" w:rsidP="004254D9"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1980" w:type="dxa"/>
          </w:tcPr>
          <w:sdt>
            <w:sdtPr>
              <w:id w:val="-528571537"/>
              <w:placeholder>
                <w:docPart w:val="930068F58CB54C38B3B32F9E993488D5"/>
              </w:placeholder>
              <w:showingPlcHdr/>
              <w15:appearance w15:val="hidden"/>
            </w:sdtPr>
            <w:sdtEndPr/>
            <w:sdtContent>
              <w:p w14:paraId="21CD2710" w14:textId="77777777" w:rsidR="009A7D7C" w:rsidRDefault="009A7D7C" w:rsidP="009A7D7C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CB4839" w14:textId="248AA1C6" w:rsidR="004254D9" w:rsidRDefault="004254D9" w:rsidP="004254D9">
            <w:pPr>
              <w:rPr>
                <w:u w:val="single"/>
              </w:rPr>
            </w:pPr>
          </w:p>
        </w:tc>
        <w:tc>
          <w:tcPr>
            <w:tcW w:w="2430" w:type="dxa"/>
          </w:tcPr>
          <w:sdt>
            <w:sdtPr>
              <w:id w:val="-197777743"/>
              <w:placeholder>
                <w:docPart w:val="E6B67E611EA84122ABA882846548332B"/>
              </w:placeholder>
              <w:showingPlcHdr/>
              <w15:appearance w15:val="hidden"/>
            </w:sdtPr>
            <w:sdtEndPr/>
            <w:sdtContent>
              <w:p w14:paraId="289E60A4" w14:textId="3843D042" w:rsidR="004254D9" w:rsidRPr="009A7D7C" w:rsidRDefault="009A7D7C" w:rsidP="004254D9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90" w:type="dxa"/>
          </w:tcPr>
          <w:sdt>
            <w:sdtPr>
              <w:id w:val="1183790440"/>
              <w:placeholder>
                <w:docPart w:val="5CAC3BF6B5A44CFCACE37470B7DC42F2"/>
              </w:placeholder>
              <w:showingPlcHdr/>
              <w15:appearance w15:val="hidden"/>
            </w:sdtPr>
            <w:sdtEndPr/>
            <w:sdtContent>
              <w:p w14:paraId="5EEE3451" w14:textId="1C99455A" w:rsidR="004254D9" w:rsidRDefault="009A7D7C" w:rsidP="004254D9">
                <w:r w:rsidRPr="00DB6B4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10" w:type="dxa"/>
            <w:vMerge/>
          </w:tcPr>
          <w:p w14:paraId="7359DEDD" w14:textId="77777777" w:rsidR="004254D9" w:rsidRDefault="004254D9" w:rsidP="004254D9"/>
        </w:tc>
      </w:tr>
    </w:tbl>
    <w:p w14:paraId="12D0AB67" w14:textId="6DBE2632" w:rsidR="008139FC" w:rsidRDefault="006C35E6" w:rsidP="006C35E6">
      <w:r>
        <w:rPr>
          <w:sz w:val="16"/>
          <w:szCs w:val="16"/>
        </w:rPr>
        <w:t>This material was prepared the Great Plains Quality Innovation Network, the Medicare Quality Improvement Organization for North Dakota and South Dakota, under contract with the Centers for Medicare &amp; Medicaid Services (CMS), an agency of the U.S. Department of Health and Human Services. The contents presented do not necessarily reflect CMS policy</w:t>
      </w:r>
      <w:r w:rsidRPr="00470ACC">
        <w:rPr>
          <w:sz w:val="16"/>
          <w:szCs w:val="16"/>
        </w:rPr>
        <w:t>. 12SOW-GPQIN-1</w:t>
      </w:r>
      <w:r w:rsidR="00470ACC" w:rsidRPr="00470ACC">
        <w:rPr>
          <w:sz w:val="16"/>
          <w:szCs w:val="16"/>
        </w:rPr>
        <w:t>3</w:t>
      </w:r>
      <w:r w:rsidRPr="00470ACC">
        <w:rPr>
          <w:sz w:val="16"/>
          <w:szCs w:val="16"/>
        </w:rPr>
        <w:t>/0320</w:t>
      </w:r>
    </w:p>
    <w:sectPr w:rsidR="008139FC" w:rsidSect="00DC6C9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9E"/>
    <w:rsid w:val="00021E8C"/>
    <w:rsid w:val="0006175A"/>
    <w:rsid w:val="00061E2A"/>
    <w:rsid w:val="000A4C41"/>
    <w:rsid w:val="000A637D"/>
    <w:rsid w:val="00116ED1"/>
    <w:rsid w:val="00126A0E"/>
    <w:rsid w:val="0015051D"/>
    <w:rsid w:val="00184000"/>
    <w:rsid w:val="001B4018"/>
    <w:rsid w:val="001E33E5"/>
    <w:rsid w:val="003634DD"/>
    <w:rsid w:val="003A3DB5"/>
    <w:rsid w:val="003A5035"/>
    <w:rsid w:val="00417D1E"/>
    <w:rsid w:val="004254D9"/>
    <w:rsid w:val="00460715"/>
    <w:rsid w:val="00470ACC"/>
    <w:rsid w:val="004B71D0"/>
    <w:rsid w:val="0056345B"/>
    <w:rsid w:val="005E0E6C"/>
    <w:rsid w:val="006C35E6"/>
    <w:rsid w:val="00801C76"/>
    <w:rsid w:val="008139FC"/>
    <w:rsid w:val="00816C6A"/>
    <w:rsid w:val="008173F0"/>
    <w:rsid w:val="00864470"/>
    <w:rsid w:val="0086707A"/>
    <w:rsid w:val="008C3927"/>
    <w:rsid w:val="008F6B5D"/>
    <w:rsid w:val="009854A6"/>
    <w:rsid w:val="009A7D7C"/>
    <w:rsid w:val="009E0169"/>
    <w:rsid w:val="00A3087E"/>
    <w:rsid w:val="00A43C5C"/>
    <w:rsid w:val="00AB76E8"/>
    <w:rsid w:val="00AE15B8"/>
    <w:rsid w:val="00B858C1"/>
    <w:rsid w:val="00BD0CF2"/>
    <w:rsid w:val="00D95C27"/>
    <w:rsid w:val="00DA5B17"/>
    <w:rsid w:val="00DC6C9E"/>
    <w:rsid w:val="00E33732"/>
    <w:rsid w:val="00E910E8"/>
    <w:rsid w:val="00EC30DE"/>
    <w:rsid w:val="00F4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0A87"/>
  <w15:chartTrackingRefBased/>
  <w15:docId w15:val="{75E4FE45-D7B1-4A09-A58E-900B329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5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58C1"/>
    <w:rPr>
      <w:color w:val="808080"/>
    </w:rPr>
  </w:style>
  <w:style w:type="paragraph" w:styleId="ListParagraph">
    <w:name w:val="List Paragraph"/>
    <w:basedOn w:val="Normal"/>
    <w:uiPriority w:val="34"/>
    <w:qFormat/>
    <w:rsid w:val="00B8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68FE9F4364026BF0ACFA3F0FE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AE3F-FE2D-4FA7-9277-F23900FFEDC5}"/>
      </w:docPartPr>
      <w:docPartBody>
        <w:p w:rsidR="00C13724" w:rsidRDefault="00486F50" w:rsidP="00486F50">
          <w:pPr>
            <w:pStyle w:val="F9468FE9F4364026BF0ACFA3F0FE1C2C1"/>
          </w:pPr>
          <w:r w:rsidRPr="00417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EFFD1EFCB4DE78F03026ADDD8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6CA7-CB95-4160-B1DD-DCE8190739DA}"/>
      </w:docPartPr>
      <w:docPartBody>
        <w:p w:rsidR="00C13724" w:rsidRDefault="00486F50" w:rsidP="00486F50">
          <w:pPr>
            <w:pStyle w:val="1C9EFFD1EFCB4DE78F03026ADDD8CE191"/>
          </w:pPr>
          <w:r w:rsidRPr="00417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401615C91412A970512D3D813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CEDD-A761-4D4E-84E4-8F840AA2EE30}"/>
      </w:docPartPr>
      <w:docPartBody>
        <w:p w:rsidR="00C13724" w:rsidRDefault="00486F50" w:rsidP="00486F50">
          <w:pPr>
            <w:pStyle w:val="B26401615C91412A970512D3D81355881"/>
          </w:pPr>
          <w:r w:rsidRPr="00417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211CBF4864A229119670F66E6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C211-8768-4DEC-ABDD-B81D49D487D9}"/>
      </w:docPartPr>
      <w:docPartBody>
        <w:p w:rsidR="00C13724" w:rsidRDefault="00486F50" w:rsidP="00486F50">
          <w:pPr>
            <w:pStyle w:val="8C7211CBF4864A229119670F66E6781A1"/>
          </w:pPr>
          <w:r w:rsidRPr="00417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BCBACEA3643C18180256C8954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BDC8-9694-4518-90FB-B2DCFC7A470F}"/>
      </w:docPartPr>
      <w:docPartBody>
        <w:p w:rsidR="00C13724" w:rsidRDefault="00486F50" w:rsidP="00486F50">
          <w:pPr>
            <w:pStyle w:val="090BCBACEA3643C18180256C8954CD111"/>
          </w:pPr>
          <w:r w:rsidRPr="00417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92FE0D15247428931D247AF735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63DC-9990-4168-88B7-69FC7B357E0E}"/>
      </w:docPartPr>
      <w:docPartBody>
        <w:p w:rsidR="00C13724" w:rsidRDefault="00486F50" w:rsidP="00486F50">
          <w:pPr>
            <w:pStyle w:val="04692FE0D15247428931D247AF735FCB1"/>
          </w:pPr>
          <w:r w:rsidRPr="00417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A6F9B7EC74817B47613E718BE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6EB2-5A8D-4BF2-BE9B-3266016A62EE}"/>
      </w:docPartPr>
      <w:docPartBody>
        <w:p w:rsidR="00C13724" w:rsidRDefault="00486F50" w:rsidP="00486F50">
          <w:pPr>
            <w:pStyle w:val="4C5A6F9B7EC74817B47613E718BE23761"/>
          </w:pPr>
          <w:r w:rsidRPr="00417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8E26165104151A422B50FB43F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E65C4-317C-4DBF-A962-41DF02F2E556}"/>
      </w:docPartPr>
      <w:docPartBody>
        <w:p w:rsidR="00C13724" w:rsidRDefault="00486F50" w:rsidP="00486F50">
          <w:pPr>
            <w:pStyle w:val="D848E26165104151A422B50FB43F69071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524B726E46BBB4F51F91AC02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1427-02A0-4D7D-BDDA-0D483A79803A}"/>
      </w:docPartPr>
      <w:docPartBody>
        <w:p w:rsidR="001C3C2D" w:rsidRDefault="00486F50" w:rsidP="00486F50">
          <w:pPr>
            <w:pStyle w:val="B2F5524B726E46BBB4F51F91AC025573"/>
          </w:pPr>
          <w:r w:rsidRPr="00DB6B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D015907230496E8CFE44910DA2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6EB0-C4AF-4478-A2DD-A780396753B5}"/>
      </w:docPartPr>
      <w:docPartBody>
        <w:p w:rsidR="001C3C2D" w:rsidRDefault="00486F50" w:rsidP="00486F50">
          <w:pPr>
            <w:pStyle w:val="26D015907230496E8CFE44910DA2F8D4"/>
          </w:pPr>
          <w:r w:rsidRPr="00DB6B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20F4E2DA644674899346479D03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6DAB-FB0E-43FB-80AD-3F7797735F55}"/>
      </w:docPartPr>
      <w:docPartBody>
        <w:p w:rsidR="001C3C2D" w:rsidRDefault="00486F50" w:rsidP="00486F50">
          <w:pPr>
            <w:pStyle w:val="8920F4E2DA644674899346479D036C5D"/>
          </w:pPr>
          <w:r w:rsidRPr="00DB6B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7E6E26FC0C48AEBF3E3BA475F3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048B-3F84-49B4-AA6A-A3A7A16F98D7}"/>
      </w:docPartPr>
      <w:docPartBody>
        <w:p w:rsidR="001C3C2D" w:rsidRDefault="00486F50" w:rsidP="00486F50">
          <w:pPr>
            <w:pStyle w:val="917E6E26FC0C48AEBF3E3BA475F3C231"/>
          </w:pPr>
          <w:r w:rsidRPr="00DB6B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0733E79192478D8F292998E346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7525-8596-47A1-94AA-F7677B838FE0}"/>
      </w:docPartPr>
      <w:docPartBody>
        <w:p w:rsidR="001C3C2D" w:rsidRDefault="00486F50" w:rsidP="00486F50">
          <w:pPr>
            <w:pStyle w:val="BA0733E79192478D8F292998E346AF7D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5B7E2CC24E00B532BB1DC401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8B296-1044-4C12-B1F2-08AC87CFD77E}"/>
      </w:docPartPr>
      <w:docPartBody>
        <w:p w:rsidR="001C3C2D" w:rsidRDefault="00486F50" w:rsidP="00486F50">
          <w:pPr>
            <w:pStyle w:val="23F85B7E2CC24E00B532BB1DC4016B6D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DCD7C7DDF482EA37E5D1B05677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99A1-C970-433A-8408-C96CD8AC0DED}"/>
      </w:docPartPr>
      <w:docPartBody>
        <w:p w:rsidR="001C3C2D" w:rsidRDefault="00486F50" w:rsidP="00486F50">
          <w:pPr>
            <w:pStyle w:val="A15DCD7C7DDF482EA37E5D1B05677991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7C3AEBA894B9CB8A23CC5DD447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C0AB-EEBB-4D6C-A24E-CADBBDBFCB9D}"/>
      </w:docPartPr>
      <w:docPartBody>
        <w:p w:rsidR="001C3C2D" w:rsidRDefault="00486F50" w:rsidP="00486F50">
          <w:pPr>
            <w:pStyle w:val="3547C3AEBA894B9CB8A23CC5DD447684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99F37566848A596B0E641B075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AF1E-A5C7-4349-B77B-A39BA382AC68}"/>
      </w:docPartPr>
      <w:docPartBody>
        <w:p w:rsidR="001C3C2D" w:rsidRDefault="00486F50" w:rsidP="00486F50">
          <w:pPr>
            <w:pStyle w:val="29599F37566848A596B0E641B075895E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B1F6CF56C484C9FD7B34F59A3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9D64-BB5B-4CBE-9F65-7359CE1356C9}"/>
      </w:docPartPr>
      <w:docPartBody>
        <w:p w:rsidR="001C3C2D" w:rsidRDefault="00486F50" w:rsidP="00486F50">
          <w:pPr>
            <w:pStyle w:val="28DB1F6CF56C484C9FD7B34F59A346EB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9921FEA0D4286BC7E101E2520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6A485-B83A-406F-BDAC-44C4AC6A47D1}"/>
      </w:docPartPr>
      <w:docPartBody>
        <w:p w:rsidR="001C3C2D" w:rsidRDefault="00486F50" w:rsidP="00486F50">
          <w:pPr>
            <w:pStyle w:val="CF89921FEA0D4286BC7E101E2520F84A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F10B0FBA243E49269F1E11ED9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EEE4-3846-41F8-A265-A7A23F2EE8A1}"/>
      </w:docPartPr>
      <w:docPartBody>
        <w:p w:rsidR="001C3C2D" w:rsidRDefault="00486F50" w:rsidP="00486F50">
          <w:pPr>
            <w:pStyle w:val="346F10B0FBA243E49269F1E11ED92508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416AA366B4068BB8077982E30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A581-15CE-42E0-9AA4-D58D1C0DDEB7}"/>
      </w:docPartPr>
      <w:docPartBody>
        <w:p w:rsidR="001C3C2D" w:rsidRDefault="00486F50" w:rsidP="00486F50">
          <w:pPr>
            <w:pStyle w:val="C10416AA366B4068BB8077982E303DD0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24A7A82854FACA414312055EC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66D3-7DED-4AB0-B352-3E6216C0F6F5}"/>
      </w:docPartPr>
      <w:docPartBody>
        <w:p w:rsidR="001C3C2D" w:rsidRDefault="00486F50" w:rsidP="00486F50">
          <w:pPr>
            <w:pStyle w:val="FCE24A7A82854FACA414312055EC01E9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1CF1BDCF7478E807A527B0B4C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960D-FB6F-4D98-81C0-D06AEBA6A26C}"/>
      </w:docPartPr>
      <w:docPartBody>
        <w:p w:rsidR="001C3C2D" w:rsidRDefault="00486F50" w:rsidP="00486F50">
          <w:pPr>
            <w:pStyle w:val="D4A1CF1BDCF7478E807A527B0B4CD86C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BE632084E464CB827D8E38104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2EC7-CAAD-459E-998F-E3DFE15905B3}"/>
      </w:docPartPr>
      <w:docPartBody>
        <w:p w:rsidR="001C3C2D" w:rsidRDefault="00486F50" w:rsidP="00486F50">
          <w:pPr>
            <w:pStyle w:val="3E5BE632084E464CB827D8E381049E2E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7D97D830A4DA1A5D9946301D89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8E86-2F22-4501-B6AF-3386496EC2D2}"/>
      </w:docPartPr>
      <w:docPartBody>
        <w:p w:rsidR="001C3C2D" w:rsidRDefault="00486F50" w:rsidP="00486F50">
          <w:pPr>
            <w:pStyle w:val="A0B7D97D830A4DA1A5D9946301D89BB0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DFB14C5244228B887C876480D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A95E-3C9E-428A-B012-B3315B9292DC}"/>
      </w:docPartPr>
      <w:docPartBody>
        <w:p w:rsidR="001C3C2D" w:rsidRDefault="00486F50" w:rsidP="00486F50">
          <w:pPr>
            <w:pStyle w:val="5B5DFB14C5244228B887C876480D1E14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CEE238B82436DB42F0F2B9B46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4CBD-04D1-4E05-ADB8-6C746AD0344E}"/>
      </w:docPartPr>
      <w:docPartBody>
        <w:p w:rsidR="001C3C2D" w:rsidRDefault="00486F50" w:rsidP="00486F50">
          <w:pPr>
            <w:pStyle w:val="EADCEE238B82436DB42F0F2B9B460B3D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436E221A44168B2D436498419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D805-0B89-4355-A90C-A139E13C6227}"/>
      </w:docPartPr>
      <w:docPartBody>
        <w:p w:rsidR="001C3C2D" w:rsidRDefault="00486F50" w:rsidP="00486F50">
          <w:pPr>
            <w:pStyle w:val="A66436E221A44168B2D436498419B263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583B2C1474D01A5FDF2AE538D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D111-55BE-45B6-B903-6B1D5A2DE57A}"/>
      </w:docPartPr>
      <w:docPartBody>
        <w:p w:rsidR="001C3C2D" w:rsidRDefault="00486F50" w:rsidP="00486F50">
          <w:pPr>
            <w:pStyle w:val="120583B2C1474D01A5FDF2AE538D096A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2B6BEA86D4C1C97C12835BE2C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FDA6-D40C-4276-A278-098B8E344B82}"/>
      </w:docPartPr>
      <w:docPartBody>
        <w:p w:rsidR="001C3C2D" w:rsidRDefault="00486F50" w:rsidP="00486F50">
          <w:pPr>
            <w:pStyle w:val="8182B6BEA86D4C1C97C12835BE2C1BF7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F5C3832AE48EC9F56991BD742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E2BF-0A1B-40B6-A9C6-BCF33A5FA973}"/>
      </w:docPartPr>
      <w:docPartBody>
        <w:p w:rsidR="001C3C2D" w:rsidRDefault="00486F50" w:rsidP="00486F50">
          <w:pPr>
            <w:pStyle w:val="E13F5C3832AE48EC9F56991BD742D365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AFA61C21248F7BFAE49E55124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81E3-C7E1-4CE8-AFFA-A43D3C8D1D60}"/>
      </w:docPartPr>
      <w:docPartBody>
        <w:p w:rsidR="001C3C2D" w:rsidRDefault="00486F50" w:rsidP="00486F50">
          <w:pPr>
            <w:pStyle w:val="F4AAFA61C21248F7BFAE49E551240B15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916339CE347F69F6E7837F25C7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FCC0-2F8B-499E-B250-75BBEA04C745}"/>
      </w:docPartPr>
      <w:docPartBody>
        <w:p w:rsidR="001C3C2D" w:rsidRDefault="00486F50" w:rsidP="00486F50">
          <w:pPr>
            <w:pStyle w:val="ACF916339CE347F69F6E7837F25C760F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C07D34C2B4FEE99E501BD4CED6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3DC9-FB7B-4621-BAC9-0E7B499C9B81}"/>
      </w:docPartPr>
      <w:docPartBody>
        <w:p w:rsidR="001C3C2D" w:rsidRDefault="00486F50" w:rsidP="00486F50">
          <w:pPr>
            <w:pStyle w:val="0C0C07D34C2B4FEE99E501BD4CED6A12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49065447F45C8A48D412D85ED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EA20-5EE4-430D-9EB4-D12472E23113}"/>
      </w:docPartPr>
      <w:docPartBody>
        <w:p w:rsidR="001C3C2D" w:rsidRDefault="00486F50" w:rsidP="00486F50">
          <w:pPr>
            <w:pStyle w:val="40349065447F45C8A48D412D85ED32FE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F0A564E8F4758ACB1CCB0F805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1B02-79C5-423D-BFA0-3CFFA7BD69E5}"/>
      </w:docPartPr>
      <w:docPartBody>
        <w:p w:rsidR="001C3C2D" w:rsidRDefault="00486F50" w:rsidP="00486F50">
          <w:pPr>
            <w:pStyle w:val="44FF0A564E8F4758ACB1CCB0F805ED49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BC7FCAB20414BAAC68EF5FF6F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3DEF-3D38-4CA2-964D-81835A445F62}"/>
      </w:docPartPr>
      <w:docPartBody>
        <w:p w:rsidR="001C3C2D" w:rsidRDefault="00486F50" w:rsidP="00486F50">
          <w:pPr>
            <w:pStyle w:val="4E9BC7FCAB20414BAAC68EF5FF6F21FC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532DF08044D459C612EFDD06BD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1717-D48D-4214-AC3B-1EEED621510A}"/>
      </w:docPartPr>
      <w:docPartBody>
        <w:p w:rsidR="001C3C2D" w:rsidRDefault="00486F50" w:rsidP="00486F50">
          <w:pPr>
            <w:pStyle w:val="A8D532DF08044D459C612EFDD06BDFEA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0B6A11F1D43CC815FCBB28681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3D0E-20A2-408E-B53D-021197A82911}"/>
      </w:docPartPr>
      <w:docPartBody>
        <w:p w:rsidR="001C3C2D" w:rsidRDefault="00486F50" w:rsidP="00486F50">
          <w:pPr>
            <w:pStyle w:val="92E0B6A11F1D43CC815FCBB28681A8CD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E8BE38C9F4428965AF09BCE4E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E6E4-0925-472B-8475-0AB85BB905E7}"/>
      </w:docPartPr>
      <w:docPartBody>
        <w:p w:rsidR="001C3C2D" w:rsidRDefault="00486F50" w:rsidP="00486F50">
          <w:pPr>
            <w:pStyle w:val="499E8BE38C9F4428965AF09BCE4E5855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C3BF6B5A44CFCACE37470B7DC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64E7-7677-43D0-98D6-BF6A1BF8A018}"/>
      </w:docPartPr>
      <w:docPartBody>
        <w:p w:rsidR="001C3C2D" w:rsidRDefault="00486F50" w:rsidP="00486F50">
          <w:pPr>
            <w:pStyle w:val="5CAC3BF6B5A44CFCACE37470B7DC42F2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67E611EA84122ABA882846548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0CDFE-D41E-49CE-9B04-61337CE689F3}"/>
      </w:docPartPr>
      <w:docPartBody>
        <w:p w:rsidR="001C3C2D" w:rsidRDefault="00486F50" w:rsidP="00486F50">
          <w:pPr>
            <w:pStyle w:val="E6B67E611EA84122ABA882846548332B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068F58CB54C38B3B32F9E9934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2F0E-5F5D-48C8-9FC3-5BF0D14B19C7}"/>
      </w:docPartPr>
      <w:docPartBody>
        <w:p w:rsidR="001C3C2D" w:rsidRDefault="00486F50" w:rsidP="00486F50">
          <w:pPr>
            <w:pStyle w:val="930068F58CB54C38B3B32F9E993488D5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DE747C5D7403D8A3B1DD6712E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16E0-6A64-4B2F-B1B4-3703FCB449CE}"/>
      </w:docPartPr>
      <w:docPartBody>
        <w:p w:rsidR="001C3C2D" w:rsidRDefault="00486F50" w:rsidP="00486F50">
          <w:pPr>
            <w:pStyle w:val="0E7DE747C5D7403D8A3B1DD6712E230C"/>
          </w:pPr>
          <w:r w:rsidRPr="00DB6B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86"/>
    <w:rsid w:val="00036E10"/>
    <w:rsid w:val="00074BCC"/>
    <w:rsid w:val="001C3C2D"/>
    <w:rsid w:val="00246A86"/>
    <w:rsid w:val="002643E9"/>
    <w:rsid w:val="002C23A5"/>
    <w:rsid w:val="002F459A"/>
    <w:rsid w:val="003F4D1C"/>
    <w:rsid w:val="00486F50"/>
    <w:rsid w:val="0089297F"/>
    <w:rsid w:val="00AD0CC6"/>
    <w:rsid w:val="00AE27DA"/>
    <w:rsid w:val="00AF382B"/>
    <w:rsid w:val="00C13724"/>
    <w:rsid w:val="00D323BF"/>
    <w:rsid w:val="00DB4278"/>
    <w:rsid w:val="00E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F50"/>
    <w:rPr>
      <w:color w:val="808080"/>
    </w:rPr>
  </w:style>
  <w:style w:type="paragraph" w:customStyle="1" w:styleId="B2F5524B726E46BBB4F51F91AC025573">
    <w:name w:val="B2F5524B726E46BBB4F51F91AC025573"/>
    <w:rsid w:val="00486F50"/>
    <w:rPr>
      <w:rFonts w:eastAsiaTheme="minorHAnsi"/>
    </w:rPr>
  </w:style>
  <w:style w:type="paragraph" w:customStyle="1" w:styleId="26D015907230496E8CFE44910DA2F8D4">
    <w:name w:val="26D015907230496E8CFE44910DA2F8D4"/>
    <w:rsid w:val="00486F50"/>
    <w:rPr>
      <w:rFonts w:eastAsiaTheme="minorHAnsi"/>
    </w:rPr>
  </w:style>
  <w:style w:type="paragraph" w:customStyle="1" w:styleId="46C446DE6EE944D8B107461B9C7BA254">
    <w:name w:val="46C446DE6EE944D8B107461B9C7BA254"/>
    <w:rsid w:val="00486F50"/>
    <w:rPr>
      <w:rFonts w:eastAsiaTheme="minorHAnsi"/>
    </w:rPr>
  </w:style>
  <w:style w:type="paragraph" w:customStyle="1" w:styleId="F9468FE9F4364026BF0ACFA3F0FE1C2C1">
    <w:name w:val="F9468FE9F4364026BF0ACFA3F0FE1C2C1"/>
    <w:rsid w:val="00486F50"/>
    <w:rPr>
      <w:rFonts w:eastAsiaTheme="minorHAnsi"/>
    </w:rPr>
  </w:style>
  <w:style w:type="paragraph" w:customStyle="1" w:styleId="1C9EFFD1EFCB4DE78F03026ADDD8CE191">
    <w:name w:val="1C9EFFD1EFCB4DE78F03026ADDD8CE191"/>
    <w:rsid w:val="00486F50"/>
    <w:rPr>
      <w:rFonts w:eastAsiaTheme="minorHAnsi"/>
    </w:rPr>
  </w:style>
  <w:style w:type="paragraph" w:customStyle="1" w:styleId="B26401615C91412A970512D3D81355881">
    <w:name w:val="B26401615C91412A970512D3D81355881"/>
    <w:rsid w:val="00486F50"/>
    <w:rPr>
      <w:rFonts w:eastAsiaTheme="minorHAnsi"/>
    </w:rPr>
  </w:style>
  <w:style w:type="paragraph" w:customStyle="1" w:styleId="8C7211CBF4864A229119670F66E6781A1">
    <w:name w:val="8C7211CBF4864A229119670F66E6781A1"/>
    <w:rsid w:val="00486F50"/>
    <w:rPr>
      <w:rFonts w:eastAsiaTheme="minorHAnsi"/>
    </w:rPr>
  </w:style>
  <w:style w:type="paragraph" w:customStyle="1" w:styleId="090BCBACEA3643C18180256C8954CD111">
    <w:name w:val="090BCBACEA3643C18180256C8954CD111"/>
    <w:rsid w:val="00486F50"/>
    <w:rPr>
      <w:rFonts w:eastAsiaTheme="minorHAnsi"/>
    </w:rPr>
  </w:style>
  <w:style w:type="paragraph" w:customStyle="1" w:styleId="04692FE0D15247428931D247AF735FCB1">
    <w:name w:val="04692FE0D15247428931D247AF735FCB1"/>
    <w:rsid w:val="00486F50"/>
    <w:rPr>
      <w:rFonts w:eastAsiaTheme="minorHAnsi"/>
    </w:rPr>
  </w:style>
  <w:style w:type="paragraph" w:customStyle="1" w:styleId="4C5A6F9B7EC74817B47613E718BE23761">
    <w:name w:val="4C5A6F9B7EC74817B47613E718BE23761"/>
    <w:rsid w:val="00486F50"/>
    <w:rPr>
      <w:rFonts w:eastAsiaTheme="minorHAnsi"/>
    </w:rPr>
  </w:style>
  <w:style w:type="paragraph" w:customStyle="1" w:styleId="D848E26165104151A422B50FB43F69071">
    <w:name w:val="D848E26165104151A422B50FB43F69071"/>
    <w:rsid w:val="00486F50"/>
    <w:rPr>
      <w:rFonts w:eastAsiaTheme="minorHAnsi"/>
    </w:rPr>
  </w:style>
  <w:style w:type="paragraph" w:customStyle="1" w:styleId="8920F4E2DA644674899346479D036C5D">
    <w:name w:val="8920F4E2DA644674899346479D036C5D"/>
    <w:rsid w:val="00486F50"/>
    <w:rPr>
      <w:rFonts w:eastAsiaTheme="minorHAnsi"/>
    </w:rPr>
  </w:style>
  <w:style w:type="paragraph" w:customStyle="1" w:styleId="917E6E26FC0C48AEBF3E3BA475F3C231">
    <w:name w:val="917E6E26FC0C48AEBF3E3BA475F3C231"/>
    <w:rsid w:val="00486F50"/>
    <w:rPr>
      <w:rFonts w:eastAsiaTheme="minorHAnsi"/>
    </w:rPr>
  </w:style>
  <w:style w:type="paragraph" w:customStyle="1" w:styleId="BA0733E79192478D8F292998E346AF7D">
    <w:name w:val="BA0733E79192478D8F292998E346AF7D"/>
    <w:rsid w:val="00486F50"/>
    <w:rPr>
      <w:rFonts w:eastAsiaTheme="minorHAnsi"/>
    </w:rPr>
  </w:style>
  <w:style w:type="paragraph" w:customStyle="1" w:styleId="23F85B7E2CC24E00B532BB1DC4016B6D">
    <w:name w:val="23F85B7E2CC24E00B532BB1DC4016B6D"/>
    <w:rsid w:val="00486F50"/>
    <w:rPr>
      <w:rFonts w:eastAsiaTheme="minorHAnsi"/>
    </w:rPr>
  </w:style>
  <w:style w:type="paragraph" w:customStyle="1" w:styleId="A9673C50F5154783A0347DBF70954E67">
    <w:name w:val="A9673C50F5154783A0347DBF70954E67"/>
    <w:rsid w:val="00486F50"/>
    <w:rPr>
      <w:rFonts w:eastAsiaTheme="minorHAnsi"/>
    </w:rPr>
  </w:style>
  <w:style w:type="paragraph" w:customStyle="1" w:styleId="A15DCD7C7DDF482EA37E5D1B05677991">
    <w:name w:val="A15DCD7C7DDF482EA37E5D1B05677991"/>
    <w:rsid w:val="00486F50"/>
    <w:rPr>
      <w:rFonts w:eastAsiaTheme="minorHAnsi"/>
    </w:rPr>
  </w:style>
  <w:style w:type="paragraph" w:customStyle="1" w:styleId="3547C3AEBA894B9CB8A23CC5DD447684">
    <w:name w:val="3547C3AEBA894B9CB8A23CC5DD447684"/>
    <w:rsid w:val="00486F50"/>
    <w:rPr>
      <w:rFonts w:eastAsiaTheme="minorHAnsi"/>
    </w:rPr>
  </w:style>
  <w:style w:type="paragraph" w:customStyle="1" w:styleId="29599F37566848A596B0E641B075895E">
    <w:name w:val="29599F37566848A596B0E641B075895E"/>
    <w:rsid w:val="00486F50"/>
  </w:style>
  <w:style w:type="paragraph" w:customStyle="1" w:styleId="28DB1F6CF56C484C9FD7B34F59A346EB">
    <w:name w:val="28DB1F6CF56C484C9FD7B34F59A346EB"/>
    <w:rsid w:val="00486F50"/>
  </w:style>
  <w:style w:type="paragraph" w:customStyle="1" w:styleId="CF89921FEA0D4286BC7E101E2520F84A">
    <w:name w:val="CF89921FEA0D4286BC7E101E2520F84A"/>
    <w:rsid w:val="00486F50"/>
  </w:style>
  <w:style w:type="paragraph" w:customStyle="1" w:styleId="346F10B0FBA243E49269F1E11ED92508">
    <w:name w:val="346F10B0FBA243E49269F1E11ED92508"/>
    <w:rsid w:val="00486F50"/>
  </w:style>
  <w:style w:type="paragraph" w:customStyle="1" w:styleId="C10416AA366B4068BB8077982E303DD0">
    <w:name w:val="C10416AA366B4068BB8077982E303DD0"/>
    <w:rsid w:val="00486F50"/>
  </w:style>
  <w:style w:type="paragraph" w:customStyle="1" w:styleId="FCE24A7A82854FACA414312055EC01E9">
    <w:name w:val="FCE24A7A82854FACA414312055EC01E9"/>
    <w:rsid w:val="00486F50"/>
  </w:style>
  <w:style w:type="paragraph" w:customStyle="1" w:styleId="D4A1CF1BDCF7478E807A527B0B4CD86C">
    <w:name w:val="D4A1CF1BDCF7478E807A527B0B4CD86C"/>
    <w:rsid w:val="00486F50"/>
  </w:style>
  <w:style w:type="paragraph" w:customStyle="1" w:styleId="3E5BE632084E464CB827D8E381049E2E">
    <w:name w:val="3E5BE632084E464CB827D8E381049E2E"/>
    <w:rsid w:val="00486F50"/>
  </w:style>
  <w:style w:type="paragraph" w:customStyle="1" w:styleId="A0B7D97D830A4DA1A5D9946301D89BB0">
    <w:name w:val="A0B7D97D830A4DA1A5D9946301D89BB0"/>
    <w:rsid w:val="00486F50"/>
  </w:style>
  <w:style w:type="paragraph" w:customStyle="1" w:styleId="5B5DFB14C5244228B887C876480D1E14">
    <w:name w:val="5B5DFB14C5244228B887C876480D1E14"/>
    <w:rsid w:val="00486F50"/>
  </w:style>
  <w:style w:type="paragraph" w:customStyle="1" w:styleId="EADCEE238B82436DB42F0F2B9B460B3D">
    <w:name w:val="EADCEE238B82436DB42F0F2B9B460B3D"/>
    <w:rsid w:val="00486F50"/>
  </w:style>
  <w:style w:type="paragraph" w:customStyle="1" w:styleId="A66436E221A44168B2D436498419B263">
    <w:name w:val="A66436E221A44168B2D436498419B263"/>
    <w:rsid w:val="00486F50"/>
  </w:style>
  <w:style w:type="paragraph" w:customStyle="1" w:styleId="120583B2C1474D01A5FDF2AE538D096A">
    <w:name w:val="120583B2C1474D01A5FDF2AE538D096A"/>
    <w:rsid w:val="00486F50"/>
  </w:style>
  <w:style w:type="paragraph" w:customStyle="1" w:styleId="8182B6BEA86D4C1C97C12835BE2C1BF7">
    <w:name w:val="8182B6BEA86D4C1C97C12835BE2C1BF7"/>
    <w:rsid w:val="00486F50"/>
  </w:style>
  <w:style w:type="paragraph" w:customStyle="1" w:styleId="E13F5C3832AE48EC9F56991BD742D365">
    <w:name w:val="E13F5C3832AE48EC9F56991BD742D365"/>
    <w:rsid w:val="00486F50"/>
  </w:style>
  <w:style w:type="paragraph" w:customStyle="1" w:styleId="F4AAFA61C21248F7BFAE49E551240B15">
    <w:name w:val="F4AAFA61C21248F7BFAE49E551240B15"/>
    <w:rsid w:val="00486F50"/>
  </w:style>
  <w:style w:type="paragraph" w:customStyle="1" w:styleId="ACF916339CE347F69F6E7837F25C760F">
    <w:name w:val="ACF916339CE347F69F6E7837F25C760F"/>
    <w:rsid w:val="00486F50"/>
  </w:style>
  <w:style w:type="paragraph" w:customStyle="1" w:styleId="0C0C07D34C2B4FEE99E501BD4CED6A12">
    <w:name w:val="0C0C07D34C2B4FEE99E501BD4CED6A12"/>
    <w:rsid w:val="00486F50"/>
  </w:style>
  <w:style w:type="paragraph" w:customStyle="1" w:styleId="40349065447F45C8A48D412D85ED32FE">
    <w:name w:val="40349065447F45C8A48D412D85ED32FE"/>
    <w:rsid w:val="00486F50"/>
  </w:style>
  <w:style w:type="paragraph" w:customStyle="1" w:styleId="44FF0A564E8F4758ACB1CCB0F805ED49">
    <w:name w:val="44FF0A564E8F4758ACB1CCB0F805ED49"/>
    <w:rsid w:val="00486F50"/>
  </w:style>
  <w:style w:type="paragraph" w:customStyle="1" w:styleId="4E9BC7FCAB20414BAAC68EF5FF6F21FC">
    <w:name w:val="4E9BC7FCAB20414BAAC68EF5FF6F21FC"/>
    <w:rsid w:val="00486F50"/>
  </w:style>
  <w:style w:type="paragraph" w:customStyle="1" w:styleId="A8D532DF08044D459C612EFDD06BDFEA">
    <w:name w:val="A8D532DF08044D459C612EFDD06BDFEA"/>
    <w:rsid w:val="00486F50"/>
  </w:style>
  <w:style w:type="paragraph" w:customStyle="1" w:styleId="92E0B6A11F1D43CC815FCBB28681A8CD">
    <w:name w:val="92E0B6A11F1D43CC815FCBB28681A8CD"/>
    <w:rsid w:val="00486F50"/>
  </w:style>
  <w:style w:type="paragraph" w:customStyle="1" w:styleId="499E8BE38C9F4428965AF09BCE4E5855">
    <w:name w:val="499E8BE38C9F4428965AF09BCE4E5855"/>
    <w:rsid w:val="00486F50"/>
  </w:style>
  <w:style w:type="paragraph" w:customStyle="1" w:styleId="5CAC3BF6B5A44CFCACE37470B7DC42F2">
    <w:name w:val="5CAC3BF6B5A44CFCACE37470B7DC42F2"/>
    <w:rsid w:val="00486F50"/>
  </w:style>
  <w:style w:type="paragraph" w:customStyle="1" w:styleId="E6B67E611EA84122ABA882846548332B">
    <w:name w:val="E6B67E611EA84122ABA882846548332B"/>
    <w:rsid w:val="00486F50"/>
  </w:style>
  <w:style w:type="paragraph" w:customStyle="1" w:styleId="930068F58CB54C38B3B32F9E993488D5">
    <w:name w:val="930068F58CB54C38B3B32F9E993488D5"/>
    <w:rsid w:val="00486F50"/>
  </w:style>
  <w:style w:type="paragraph" w:customStyle="1" w:styleId="0E7DE747C5D7403D8A3B1DD6712E230C">
    <w:name w:val="0E7DE747C5D7403D8A3B1DD6712E230C"/>
    <w:rsid w:val="00486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McDermott</dc:creator>
  <cp:keywords/>
  <dc:description/>
  <cp:lastModifiedBy>Michelle Lauckner</cp:lastModifiedBy>
  <cp:revision>22</cp:revision>
  <dcterms:created xsi:type="dcterms:W3CDTF">2021-07-26T19:42:00Z</dcterms:created>
  <dcterms:modified xsi:type="dcterms:W3CDTF">2021-07-26T21:37:00Z</dcterms:modified>
</cp:coreProperties>
</file>